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597" w:rsidRPr="00074597" w:rsidRDefault="00074597" w:rsidP="00983438">
      <w:pPr>
        <w:spacing w:after="250" w:line="360" w:lineRule="auto"/>
        <w:jc w:val="both"/>
        <w:outlineLvl w:val="0"/>
        <w:rPr>
          <w:rFonts w:ascii="Times New Roman" w:eastAsia="Times New Roman" w:hAnsi="Times New Roman" w:cs="Times New Roman"/>
          <w:b/>
          <w:kern w:val="36"/>
          <w:sz w:val="24"/>
          <w:szCs w:val="24"/>
        </w:rPr>
      </w:pPr>
      <w:r w:rsidRPr="00074597">
        <w:rPr>
          <w:rFonts w:ascii="Times New Roman" w:eastAsia="Times New Roman" w:hAnsi="Times New Roman" w:cs="Times New Roman"/>
          <w:b/>
          <w:kern w:val="36"/>
          <w:sz w:val="24"/>
          <w:szCs w:val="24"/>
        </w:rPr>
        <w:t>Renaissance</w:t>
      </w:r>
    </w:p>
    <w:p w:rsidR="00074597" w:rsidRPr="00983438" w:rsidRDefault="00074597" w:rsidP="00983438">
      <w:pPr>
        <w:shd w:val="clear" w:color="auto" w:fill="FFFFFF"/>
        <w:spacing w:after="250" w:line="360" w:lineRule="auto"/>
        <w:jc w:val="both"/>
        <w:outlineLvl w:val="1"/>
        <w:rPr>
          <w:rFonts w:ascii="Times New Roman" w:eastAsia="Times New Roman" w:hAnsi="Times New Roman" w:cs="Times New Roman"/>
          <w:caps/>
          <w:color w:val="181818"/>
          <w:sz w:val="24"/>
          <w:szCs w:val="24"/>
        </w:rPr>
      </w:pPr>
      <w:r w:rsidRPr="00074597">
        <w:rPr>
          <w:rFonts w:ascii="Times New Roman" w:eastAsia="Times New Roman" w:hAnsi="Times New Roman" w:cs="Times New Roman"/>
          <w:caps/>
          <w:color w:val="181818"/>
          <w:sz w:val="24"/>
          <w:szCs w:val="24"/>
        </w:rPr>
        <w:t>CONTENTS</w:t>
      </w:r>
    </w:p>
    <w:p w:rsidR="00314C13" w:rsidRPr="00983438" w:rsidRDefault="00314C13" w:rsidP="00983438">
      <w:pPr>
        <w:numPr>
          <w:ilvl w:val="0"/>
          <w:numId w:val="2"/>
        </w:numPr>
        <w:shd w:val="clear" w:color="auto" w:fill="FFFFFF"/>
        <w:spacing w:before="125" w:after="0" w:line="360" w:lineRule="auto"/>
        <w:ind w:left="0"/>
        <w:jc w:val="both"/>
        <w:rPr>
          <w:rFonts w:ascii="Times New Roman" w:eastAsia="Times New Roman" w:hAnsi="Times New Roman" w:cs="Times New Roman"/>
          <w:color w:val="FF0000"/>
          <w:sz w:val="24"/>
          <w:szCs w:val="24"/>
        </w:rPr>
      </w:pPr>
      <w:r w:rsidRPr="00983438">
        <w:rPr>
          <w:rFonts w:ascii="Times New Roman" w:eastAsia="Times New Roman" w:hAnsi="Times New Roman" w:cs="Times New Roman"/>
          <w:color w:val="FF0000"/>
          <w:sz w:val="24"/>
          <w:szCs w:val="24"/>
        </w:rPr>
        <w:t>Introduction</w:t>
      </w:r>
    </w:p>
    <w:p w:rsidR="00074597" w:rsidRPr="00074597" w:rsidRDefault="00074597" w:rsidP="00983438">
      <w:pPr>
        <w:numPr>
          <w:ilvl w:val="0"/>
          <w:numId w:val="2"/>
        </w:numPr>
        <w:shd w:val="clear" w:color="auto" w:fill="FFFFFF"/>
        <w:spacing w:before="125" w:after="0" w:line="360" w:lineRule="auto"/>
        <w:ind w:left="0"/>
        <w:jc w:val="both"/>
        <w:rPr>
          <w:rFonts w:ascii="Times New Roman" w:eastAsia="Times New Roman" w:hAnsi="Times New Roman" w:cs="Times New Roman"/>
          <w:color w:val="181818"/>
          <w:sz w:val="24"/>
          <w:szCs w:val="24"/>
        </w:rPr>
      </w:pPr>
      <w:hyperlink r:id="rId5" w:anchor="section_1" w:history="1">
        <w:r w:rsidRPr="00983438">
          <w:rPr>
            <w:rFonts w:ascii="Times New Roman" w:eastAsia="Times New Roman" w:hAnsi="Times New Roman" w:cs="Times New Roman"/>
            <w:color w:val="E80C30"/>
            <w:sz w:val="24"/>
            <w:szCs w:val="24"/>
            <w:u w:val="single"/>
          </w:rPr>
          <w:t>From Darkness to Light: The Renaissance Begins</w:t>
        </w:r>
      </w:hyperlink>
    </w:p>
    <w:p w:rsidR="00074597" w:rsidRPr="00074597" w:rsidRDefault="00074597" w:rsidP="00983438">
      <w:pPr>
        <w:numPr>
          <w:ilvl w:val="0"/>
          <w:numId w:val="2"/>
        </w:numPr>
        <w:shd w:val="clear" w:color="auto" w:fill="FFFFFF"/>
        <w:spacing w:before="125" w:after="0" w:line="360" w:lineRule="auto"/>
        <w:ind w:left="0"/>
        <w:jc w:val="both"/>
        <w:rPr>
          <w:rFonts w:ascii="Times New Roman" w:eastAsia="Times New Roman" w:hAnsi="Times New Roman" w:cs="Times New Roman"/>
          <w:color w:val="181818"/>
          <w:sz w:val="24"/>
          <w:szCs w:val="24"/>
        </w:rPr>
      </w:pPr>
      <w:hyperlink r:id="rId6" w:anchor="section_2" w:history="1">
        <w:r w:rsidRPr="00983438">
          <w:rPr>
            <w:rFonts w:ascii="Times New Roman" w:eastAsia="Times New Roman" w:hAnsi="Times New Roman" w:cs="Times New Roman"/>
            <w:color w:val="E80C30"/>
            <w:sz w:val="24"/>
            <w:szCs w:val="24"/>
            <w:u w:val="single"/>
          </w:rPr>
          <w:t>Humanism</w:t>
        </w:r>
      </w:hyperlink>
    </w:p>
    <w:p w:rsidR="00074597" w:rsidRPr="00074597" w:rsidRDefault="00074597" w:rsidP="00983438">
      <w:pPr>
        <w:numPr>
          <w:ilvl w:val="0"/>
          <w:numId w:val="2"/>
        </w:numPr>
        <w:shd w:val="clear" w:color="auto" w:fill="FFFFFF"/>
        <w:spacing w:before="125" w:after="0" w:line="360" w:lineRule="auto"/>
        <w:ind w:left="0"/>
        <w:jc w:val="both"/>
        <w:rPr>
          <w:rFonts w:ascii="Times New Roman" w:eastAsia="Times New Roman" w:hAnsi="Times New Roman" w:cs="Times New Roman"/>
          <w:color w:val="181818"/>
          <w:sz w:val="24"/>
          <w:szCs w:val="24"/>
        </w:rPr>
      </w:pPr>
      <w:hyperlink r:id="rId7" w:anchor="section_3" w:history="1">
        <w:r w:rsidRPr="00983438">
          <w:rPr>
            <w:rFonts w:ascii="Times New Roman" w:eastAsia="Times New Roman" w:hAnsi="Times New Roman" w:cs="Times New Roman"/>
            <w:color w:val="E80C30"/>
            <w:sz w:val="24"/>
            <w:szCs w:val="24"/>
            <w:u w:val="single"/>
          </w:rPr>
          <w:t>Medici Family</w:t>
        </w:r>
      </w:hyperlink>
    </w:p>
    <w:p w:rsidR="00074597" w:rsidRPr="00074597" w:rsidRDefault="00074597" w:rsidP="00983438">
      <w:pPr>
        <w:numPr>
          <w:ilvl w:val="0"/>
          <w:numId w:val="2"/>
        </w:numPr>
        <w:shd w:val="clear" w:color="auto" w:fill="FFFFFF"/>
        <w:spacing w:before="125" w:after="0" w:line="360" w:lineRule="auto"/>
        <w:ind w:left="0"/>
        <w:jc w:val="both"/>
        <w:rPr>
          <w:rFonts w:ascii="Times New Roman" w:eastAsia="Times New Roman" w:hAnsi="Times New Roman" w:cs="Times New Roman"/>
          <w:color w:val="181818"/>
          <w:sz w:val="24"/>
          <w:szCs w:val="24"/>
        </w:rPr>
      </w:pPr>
      <w:hyperlink r:id="rId8" w:anchor="section_4" w:history="1">
        <w:r w:rsidRPr="00983438">
          <w:rPr>
            <w:rFonts w:ascii="Times New Roman" w:eastAsia="Times New Roman" w:hAnsi="Times New Roman" w:cs="Times New Roman"/>
            <w:color w:val="E80C30"/>
            <w:sz w:val="24"/>
            <w:szCs w:val="24"/>
            <w:u w:val="single"/>
          </w:rPr>
          <w:t>Renaissance Geniuses</w:t>
        </w:r>
      </w:hyperlink>
    </w:p>
    <w:p w:rsidR="00074597" w:rsidRPr="00074597" w:rsidRDefault="00074597" w:rsidP="00983438">
      <w:pPr>
        <w:numPr>
          <w:ilvl w:val="0"/>
          <w:numId w:val="2"/>
        </w:numPr>
        <w:shd w:val="clear" w:color="auto" w:fill="FFFFFF"/>
        <w:spacing w:before="125" w:after="0" w:line="360" w:lineRule="auto"/>
        <w:ind w:left="0"/>
        <w:jc w:val="both"/>
        <w:rPr>
          <w:rFonts w:ascii="Times New Roman" w:eastAsia="Times New Roman" w:hAnsi="Times New Roman" w:cs="Times New Roman"/>
          <w:color w:val="181818"/>
          <w:sz w:val="24"/>
          <w:szCs w:val="24"/>
        </w:rPr>
      </w:pPr>
      <w:hyperlink r:id="rId9" w:anchor="section_5" w:history="1">
        <w:r w:rsidRPr="00983438">
          <w:rPr>
            <w:rFonts w:ascii="Times New Roman" w:eastAsia="Times New Roman" w:hAnsi="Times New Roman" w:cs="Times New Roman"/>
            <w:color w:val="E80C30"/>
            <w:sz w:val="24"/>
            <w:szCs w:val="24"/>
            <w:u w:val="single"/>
          </w:rPr>
          <w:t>Renaissance Art, Architecture and Science</w:t>
        </w:r>
      </w:hyperlink>
    </w:p>
    <w:p w:rsidR="00074597" w:rsidRPr="00074597" w:rsidRDefault="00074597" w:rsidP="00983438">
      <w:pPr>
        <w:numPr>
          <w:ilvl w:val="0"/>
          <w:numId w:val="2"/>
        </w:numPr>
        <w:shd w:val="clear" w:color="auto" w:fill="FFFFFF"/>
        <w:spacing w:before="125" w:after="0" w:line="360" w:lineRule="auto"/>
        <w:ind w:left="0"/>
        <w:jc w:val="both"/>
        <w:rPr>
          <w:rFonts w:ascii="Times New Roman" w:eastAsia="Times New Roman" w:hAnsi="Times New Roman" w:cs="Times New Roman"/>
          <w:color w:val="181818"/>
          <w:sz w:val="24"/>
          <w:szCs w:val="24"/>
        </w:rPr>
      </w:pPr>
      <w:hyperlink r:id="rId10" w:anchor="section_6" w:history="1">
        <w:r w:rsidRPr="00983438">
          <w:rPr>
            <w:rFonts w:ascii="Times New Roman" w:eastAsia="Times New Roman" w:hAnsi="Times New Roman" w:cs="Times New Roman"/>
            <w:color w:val="E80C30"/>
            <w:sz w:val="24"/>
            <w:szCs w:val="24"/>
            <w:u w:val="single"/>
          </w:rPr>
          <w:t>Renaissance Exploration</w:t>
        </w:r>
      </w:hyperlink>
    </w:p>
    <w:p w:rsidR="00074597" w:rsidRPr="00074597" w:rsidRDefault="00074597" w:rsidP="00983438">
      <w:pPr>
        <w:numPr>
          <w:ilvl w:val="0"/>
          <w:numId w:val="2"/>
        </w:numPr>
        <w:shd w:val="clear" w:color="auto" w:fill="FFFFFF"/>
        <w:spacing w:before="125" w:after="0" w:line="360" w:lineRule="auto"/>
        <w:ind w:left="0"/>
        <w:jc w:val="both"/>
        <w:rPr>
          <w:rFonts w:ascii="Times New Roman" w:eastAsia="Times New Roman" w:hAnsi="Times New Roman" w:cs="Times New Roman"/>
          <w:color w:val="181818"/>
          <w:sz w:val="24"/>
          <w:szCs w:val="24"/>
        </w:rPr>
      </w:pPr>
      <w:hyperlink r:id="rId11" w:anchor="section_7" w:history="1">
        <w:r w:rsidRPr="00983438">
          <w:rPr>
            <w:rFonts w:ascii="Times New Roman" w:eastAsia="Times New Roman" w:hAnsi="Times New Roman" w:cs="Times New Roman"/>
            <w:color w:val="E80C30"/>
            <w:sz w:val="24"/>
            <w:szCs w:val="24"/>
            <w:u w:val="single"/>
          </w:rPr>
          <w:t>Renaissance Religion</w:t>
        </w:r>
      </w:hyperlink>
    </w:p>
    <w:p w:rsidR="00074597" w:rsidRPr="00074597" w:rsidRDefault="00074597" w:rsidP="00983438">
      <w:pPr>
        <w:numPr>
          <w:ilvl w:val="0"/>
          <w:numId w:val="2"/>
        </w:numPr>
        <w:shd w:val="clear" w:color="auto" w:fill="FFFFFF"/>
        <w:spacing w:before="125" w:after="0" w:line="360" w:lineRule="auto"/>
        <w:ind w:left="0"/>
        <w:jc w:val="both"/>
        <w:rPr>
          <w:rFonts w:ascii="Times New Roman" w:eastAsia="Times New Roman" w:hAnsi="Times New Roman" w:cs="Times New Roman"/>
          <w:color w:val="181818"/>
          <w:sz w:val="24"/>
          <w:szCs w:val="24"/>
        </w:rPr>
      </w:pPr>
      <w:hyperlink r:id="rId12" w:anchor="section_8" w:history="1">
        <w:r w:rsidRPr="00983438">
          <w:rPr>
            <w:rFonts w:ascii="Times New Roman" w:eastAsia="Times New Roman" w:hAnsi="Times New Roman" w:cs="Times New Roman"/>
            <w:color w:val="E80C30"/>
            <w:sz w:val="24"/>
            <w:szCs w:val="24"/>
            <w:u w:val="single"/>
          </w:rPr>
          <w:t>End of the Renaissance</w:t>
        </w:r>
      </w:hyperlink>
    </w:p>
    <w:p w:rsidR="00074597" w:rsidRPr="00983438" w:rsidRDefault="00074597" w:rsidP="00983438">
      <w:pPr>
        <w:numPr>
          <w:ilvl w:val="0"/>
          <w:numId w:val="2"/>
        </w:numPr>
        <w:shd w:val="clear" w:color="auto" w:fill="FFFFFF"/>
        <w:spacing w:before="125" w:after="0" w:line="360" w:lineRule="auto"/>
        <w:ind w:left="0"/>
        <w:jc w:val="both"/>
        <w:rPr>
          <w:rFonts w:ascii="Times New Roman" w:eastAsia="Times New Roman" w:hAnsi="Times New Roman" w:cs="Times New Roman"/>
          <w:color w:val="181818"/>
          <w:sz w:val="24"/>
          <w:szCs w:val="24"/>
        </w:rPr>
      </w:pPr>
      <w:hyperlink r:id="rId13" w:anchor="section_9" w:history="1">
        <w:r w:rsidRPr="00983438">
          <w:rPr>
            <w:rFonts w:ascii="Times New Roman" w:eastAsia="Times New Roman" w:hAnsi="Times New Roman" w:cs="Times New Roman"/>
            <w:color w:val="E80C30"/>
            <w:sz w:val="24"/>
            <w:szCs w:val="24"/>
            <w:u w:val="single"/>
          </w:rPr>
          <w:t>Debate Over the Renaissance</w:t>
        </w:r>
      </w:hyperlink>
    </w:p>
    <w:p w:rsidR="00074597" w:rsidRPr="00074597" w:rsidRDefault="00074597" w:rsidP="00983438">
      <w:pPr>
        <w:shd w:val="clear" w:color="auto" w:fill="FFFFFF"/>
        <w:spacing w:before="125" w:after="0" w:line="360" w:lineRule="auto"/>
        <w:jc w:val="both"/>
        <w:rPr>
          <w:rFonts w:ascii="Times New Roman" w:eastAsia="Times New Roman" w:hAnsi="Times New Roman" w:cs="Times New Roman"/>
          <w:color w:val="181818"/>
          <w:sz w:val="24"/>
          <w:szCs w:val="24"/>
        </w:rPr>
      </w:pPr>
    </w:p>
    <w:p w:rsidR="00074597" w:rsidRPr="00074597" w:rsidRDefault="00074597" w:rsidP="00983438">
      <w:pPr>
        <w:shd w:val="clear" w:color="auto" w:fill="FFFFFF"/>
        <w:spacing w:after="376" w:line="360" w:lineRule="auto"/>
        <w:jc w:val="both"/>
        <w:rPr>
          <w:rFonts w:ascii="Times New Roman" w:eastAsia="Times New Roman" w:hAnsi="Times New Roman" w:cs="Times New Roman"/>
          <w:color w:val="181818"/>
          <w:sz w:val="24"/>
          <w:szCs w:val="24"/>
        </w:rPr>
      </w:pPr>
      <w:r w:rsidRPr="00983438">
        <w:rPr>
          <w:rFonts w:ascii="Times New Roman" w:eastAsia="Times New Roman" w:hAnsi="Times New Roman" w:cs="Times New Roman"/>
          <w:b/>
          <w:color w:val="181818"/>
          <w:sz w:val="24"/>
          <w:szCs w:val="24"/>
        </w:rPr>
        <w:t>Introduction:</w:t>
      </w:r>
      <w:r w:rsidRPr="00983438">
        <w:rPr>
          <w:rFonts w:ascii="Times New Roman" w:eastAsia="Times New Roman" w:hAnsi="Times New Roman" w:cs="Times New Roman"/>
          <w:color w:val="181818"/>
          <w:sz w:val="24"/>
          <w:szCs w:val="24"/>
        </w:rPr>
        <w:t xml:space="preserve"> </w:t>
      </w:r>
      <w:r w:rsidRPr="00074597">
        <w:rPr>
          <w:rFonts w:ascii="Times New Roman" w:eastAsia="Times New Roman" w:hAnsi="Times New Roman" w:cs="Times New Roman"/>
          <w:color w:val="181818"/>
          <w:sz w:val="24"/>
          <w:szCs w:val="24"/>
        </w:rPr>
        <w:t xml:space="preserve">The Renaissance was a fervent period of European cultural, artistic, political and economic “rebirth” following the </w:t>
      </w:r>
      <w:proofErr w:type="gramStart"/>
      <w:r w:rsidRPr="00074597">
        <w:rPr>
          <w:rFonts w:ascii="Times New Roman" w:eastAsia="Times New Roman" w:hAnsi="Times New Roman" w:cs="Times New Roman"/>
          <w:color w:val="181818"/>
          <w:sz w:val="24"/>
          <w:szCs w:val="24"/>
        </w:rPr>
        <w:t>Middle</w:t>
      </w:r>
      <w:proofErr w:type="gramEnd"/>
      <w:r w:rsidRPr="00074597">
        <w:rPr>
          <w:rFonts w:ascii="Times New Roman" w:eastAsia="Times New Roman" w:hAnsi="Times New Roman" w:cs="Times New Roman"/>
          <w:color w:val="181818"/>
          <w:sz w:val="24"/>
          <w:szCs w:val="24"/>
        </w:rPr>
        <w:t xml:space="preserve"> Ages. Generally described as taking place from the 14th century to the 17th century, the Renaissance promoted the rediscovery of classical philosophy, literature and art. Some of the greatest thinkers, authors, statesmen, scientists and artists in human history thrived during this era, while global exploration opened up new lands and cultures to European commerce. The Renaissance is credited with bridging the gap between the </w:t>
      </w:r>
      <w:proofErr w:type="gramStart"/>
      <w:r w:rsidRPr="00074597">
        <w:rPr>
          <w:rFonts w:ascii="Times New Roman" w:eastAsia="Times New Roman" w:hAnsi="Times New Roman" w:cs="Times New Roman"/>
          <w:color w:val="181818"/>
          <w:sz w:val="24"/>
          <w:szCs w:val="24"/>
        </w:rPr>
        <w:t>Middle</w:t>
      </w:r>
      <w:proofErr w:type="gramEnd"/>
      <w:r w:rsidRPr="00074597">
        <w:rPr>
          <w:rFonts w:ascii="Times New Roman" w:eastAsia="Times New Roman" w:hAnsi="Times New Roman" w:cs="Times New Roman"/>
          <w:color w:val="181818"/>
          <w:sz w:val="24"/>
          <w:szCs w:val="24"/>
        </w:rPr>
        <w:t xml:space="preserve"> Ages and modern-day civilization.</w:t>
      </w:r>
    </w:p>
    <w:p w:rsidR="00074597" w:rsidRPr="00074597" w:rsidRDefault="00074597" w:rsidP="00983438">
      <w:pPr>
        <w:shd w:val="clear" w:color="auto" w:fill="FFFFFF"/>
        <w:spacing w:after="100" w:afterAutospacing="1" w:line="360" w:lineRule="auto"/>
        <w:jc w:val="both"/>
        <w:outlineLvl w:val="1"/>
        <w:rPr>
          <w:rFonts w:ascii="Times New Roman" w:eastAsia="Times New Roman" w:hAnsi="Times New Roman" w:cs="Times New Roman"/>
          <w:b/>
          <w:color w:val="181818"/>
          <w:sz w:val="24"/>
          <w:szCs w:val="24"/>
        </w:rPr>
      </w:pPr>
      <w:r w:rsidRPr="00074597">
        <w:rPr>
          <w:rFonts w:ascii="Times New Roman" w:eastAsia="Times New Roman" w:hAnsi="Times New Roman" w:cs="Times New Roman"/>
          <w:b/>
          <w:color w:val="181818"/>
          <w:sz w:val="24"/>
          <w:szCs w:val="24"/>
        </w:rPr>
        <w:t>From Darkness to Light: The Renaissance Begins</w:t>
      </w:r>
      <w:r w:rsidRPr="00983438">
        <w:rPr>
          <w:rFonts w:ascii="Times New Roman" w:eastAsia="Times New Roman" w:hAnsi="Times New Roman" w:cs="Times New Roman"/>
          <w:b/>
          <w:color w:val="181818"/>
          <w:sz w:val="24"/>
          <w:szCs w:val="24"/>
        </w:rPr>
        <w:t xml:space="preserve">: </w:t>
      </w:r>
      <w:r w:rsidRPr="00074597">
        <w:rPr>
          <w:rFonts w:ascii="Times New Roman" w:eastAsia="Times New Roman" w:hAnsi="Times New Roman" w:cs="Times New Roman"/>
          <w:color w:val="181818"/>
          <w:sz w:val="24"/>
          <w:szCs w:val="24"/>
        </w:rPr>
        <w:t>During the </w:t>
      </w:r>
      <w:hyperlink r:id="rId14" w:history="1">
        <w:r w:rsidRPr="00983438">
          <w:rPr>
            <w:rFonts w:ascii="Times New Roman" w:eastAsia="Times New Roman" w:hAnsi="Times New Roman" w:cs="Times New Roman"/>
            <w:color w:val="E80C30"/>
            <w:sz w:val="24"/>
            <w:szCs w:val="24"/>
            <w:u w:val="single"/>
          </w:rPr>
          <w:t>Middle Ages</w:t>
        </w:r>
      </w:hyperlink>
      <w:r w:rsidRPr="00074597">
        <w:rPr>
          <w:rFonts w:ascii="Times New Roman" w:eastAsia="Times New Roman" w:hAnsi="Times New Roman" w:cs="Times New Roman"/>
          <w:color w:val="181818"/>
          <w:sz w:val="24"/>
          <w:szCs w:val="24"/>
        </w:rPr>
        <w:t>, a period that took place between the fall of ancient Rome in 476 A.D. and the beginning of the 14th century, Europeans made few advances in science and art.</w:t>
      </w:r>
      <w:r w:rsidRPr="00983438">
        <w:rPr>
          <w:rFonts w:ascii="Times New Roman" w:eastAsia="Times New Roman" w:hAnsi="Times New Roman" w:cs="Times New Roman"/>
          <w:b/>
          <w:color w:val="181818"/>
          <w:sz w:val="24"/>
          <w:szCs w:val="24"/>
        </w:rPr>
        <w:t xml:space="preserve"> </w:t>
      </w:r>
      <w:r w:rsidRPr="00074597">
        <w:rPr>
          <w:rFonts w:ascii="Times New Roman" w:eastAsia="Times New Roman" w:hAnsi="Times New Roman" w:cs="Times New Roman"/>
          <w:color w:val="181818"/>
          <w:sz w:val="24"/>
          <w:szCs w:val="24"/>
        </w:rPr>
        <w:t>Also known as the “Dark Ages,” the era is often branded as a time of war, ignorance, famine and </w:t>
      </w:r>
      <w:hyperlink r:id="rId15" w:tgtFrame="_blank" w:history="1">
        <w:r w:rsidRPr="00983438">
          <w:rPr>
            <w:rFonts w:ascii="Times New Roman" w:eastAsia="Times New Roman" w:hAnsi="Times New Roman" w:cs="Times New Roman"/>
            <w:color w:val="E80C30"/>
            <w:sz w:val="24"/>
            <w:szCs w:val="24"/>
            <w:u w:val="single"/>
          </w:rPr>
          <w:t>pandemics</w:t>
        </w:r>
      </w:hyperlink>
      <w:r w:rsidRPr="00074597">
        <w:rPr>
          <w:rFonts w:ascii="Times New Roman" w:eastAsia="Times New Roman" w:hAnsi="Times New Roman" w:cs="Times New Roman"/>
          <w:color w:val="181818"/>
          <w:sz w:val="24"/>
          <w:szCs w:val="24"/>
        </w:rPr>
        <w:t> such as the </w:t>
      </w:r>
      <w:hyperlink r:id="rId16" w:history="1">
        <w:r w:rsidRPr="00983438">
          <w:rPr>
            <w:rFonts w:ascii="Times New Roman" w:eastAsia="Times New Roman" w:hAnsi="Times New Roman" w:cs="Times New Roman"/>
            <w:color w:val="E80C30"/>
            <w:sz w:val="24"/>
            <w:szCs w:val="24"/>
            <w:u w:val="single"/>
          </w:rPr>
          <w:t>Black Death</w:t>
        </w:r>
      </w:hyperlink>
      <w:r w:rsidRPr="00074597">
        <w:rPr>
          <w:rFonts w:ascii="Times New Roman" w:eastAsia="Times New Roman" w:hAnsi="Times New Roman" w:cs="Times New Roman"/>
          <w:color w:val="181818"/>
          <w:sz w:val="24"/>
          <w:szCs w:val="24"/>
        </w:rPr>
        <w:t>.</w:t>
      </w:r>
    </w:p>
    <w:p w:rsidR="00074597" w:rsidRPr="00074597" w:rsidRDefault="00074597" w:rsidP="00983438">
      <w:pPr>
        <w:shd w:val="clear" w:color="auto" w:fill="FFFFFF"/>
        <w:spacing w:after="376" w:line="360" w:lineRule="auto"/>
        <w:jc w:val="both"/>
        <w:rPr>
          <w:rFonts w:ascii="Times New Roman" w:eastAsia="Times New Roman" w:hAnsi="Times New Roman" w:cs="Times New Roman"/>
          <w:color w:val="181818"/>
          <w:sz w:val="24"/>
          <w:szCs w:val="24"/>
        </w:rPr>
      </w:pPr>
      <w:r w:rsidRPr="00074597">
        <w:rPr>
          <w:rFonts w:ascii="Times New Roman" w:eastAsia="Times New Roman" w:hAnsi="Times New Roman" w:cs="Times New Roman"/>
          <w:color w:val="181818"/>
          <w:sz w:val="24"/>
          <w:szCs w:val="24"/>
        </w:rPr>
        <w:lastRenderedPageBreak/>
        <w:t>Some historians, however, believe that such grim depictions of the Middle Ages were greatly exaggerated, though many agree that there was relatively little regard for ancient Greek and Roman philosophies and learning at the time.</w:t>
      </w:r>
      <w:r w:rsidRPr="00983438">
        <w:rPr>
          <w:rFonts w:ascii="Times New Roman" w:eastAsia="Times New Roman" w:hAnsi="Times New Roman" w:cs="Times New Roman"/>
          <w:color w:val="181818"/>
          <w:sz w:val="24"/>
          <w:szCs w:val="24"/>
        </w:rPr>
        <w:t xml:space="preserve"> (</w:t>
      </w:r>
      <w:r w:rsidRPr="00983438">
        <w:rPr>
          <w:rFonts w:ascii="Times New Roman" w:eastAsia="Times New Roman" w:hAnsi="Times New Roman" w:cs="Times New Roman"/>
          <w:b/>
          <w:color w:val="FF0000"/>
          <w:sz w:val="24"/>
          <w:szCs w:val="24"/>
        </w:rPr>
        <w:t>Further Reading</w:t>
      </w:r>
      <w:r w:rsidRPr="00983438">
        <w:rPr>
          <w:rFonts w:ascii="Times New Roman" w:eastAsia="Times New Roman" w:hAnsi="Times New Roman" w:cs="Times New Roman"/>
          <w:b/>
          <w:color w:val="181818"/>
          <w:sz w:val="24"/>
          <w:szCs w:val="24"/>
        </w:rPr>
        <w:t>:</w:t>
      </w:r>
      <w:r w:rsidRPr="00983438">
        <w:rPr>
          <w:rFonts w:ascii="Times New Roman" w:eastAsia="Times New Roman" w:hAnsi="Times New Roman" w:cs="Times New Roman"/>
          <w:color w:val="181818"/>
          <w:sz w:val="24"/>
          <w:szCs w:val="24"/>
        </w:rPr>
        <w:t xml:space="preserve"> </w:t>
      </w:r>
      <w:hyperlink r:id="rId17" w:history="1">
        <w:r w:rsidRPr="00983438">
          <w:rPr>
            <w:rFonts w:ascii="Times New Roman" w:eastAsia="Times New Roman" w:hAnsi="Times New Roman" w:cs="Times New Roman"/>
            <w:b/>
            <w:bCs/>
            <w:color w:val="E80C30"/>
            <w:sz w:val="24"/>
            <w:szCs w:val="24"/>
            <w:u w:val="single"/>
          </w:rPr>
          <w:t>6 Reasons the Dark Ages Weren't So Dark</w:t>
        </w:r>
      </w:hyperlink>
      <w:r w:rsidRPr="00983438">
        <w:rPr>
          <w:rFonts w:ascii="Times New Roman" w:eastAsia="Times New Roman" w:hAnsi="Times New Roman" w:cs="Times New Roman"/>
          <w:b/>
          <w:bCs/>
          <w:color w:val="181818"/>
          <w:sz w:val="24"/>
          <w:szCs w:val="24"/>
        </w:rPr>
        <w:t>)</w:t>
      </w:r>
    </w:p>
    <w:p w:rsidR="00074597" w:rsidRPr="00074597" w:rsidRDefault="00074597" w:rsidP="00983438">
      <w:pPr>
        <w:shd w:val="clear" w:color="auto" w:fill="FFFFFF"/>
        <w:spacing w:after="100" w:afterAutospacing="1" w:line="360" w:lineRule="auto"/>
        <w:jc w:val="both"/>
        <w:outlineLvl w:val="1"/>
        <w:rPr>
          <w:rFonts w:ascii="Times New Roman" w:eastAsia="Times New Roman" w:hAnsi="Times New Roman" w:cs="Times New Roman"/>
          <w:b/>
          <w:color w:val="181818"/>
          <w:sz w:val="24"/>
          <w:szCs w:val="24"/>
        </w:rPr>
      </w:pPr>
      <w:r w:rsidRPr="00074597">
        <w:rPr>
          <w:rFonts w:ascii="Times New Roman" w:eastAsia="Times New Roman" w:hAnsi="Times New Roman" w:cs="Times New Roman"/>
          <w:b/>
          <w:color w:val="181818"/>
          <w:sz w:val="24"/>
          <w:szCs w:val="24"/>
        </w:rPr>
        <w:t>Humanism</w:t>
      </w:r>
      <w:r w:rsidRPr="00983438">
        <w:rPr>
          <w:rFonts w:ascii="Times New Roman" w:eastAsia="Times New Roman" w:hAnsi="Times New Roman" w:cs="Times New Roman"/>
          <w:b/>
          <w:color w:val="181818"/>
          <w:sz w:val="24"/>
          <w:szCs w:val="24"/>
        </w:rPr>
        <w:t xml:space="preserve">: </w:t>
      </w:r>
      <w:r w:rsidRPr="00074597">
        <w:rPr>
          <w:rFonts w:ascii="Times New Roman" w:eastAsia="Times New Roman" w:hAnsi="Times New Roman" w:cs="Times New Roman"/>
          <w:color w:val="181818"/>
          <w:sz w:val="24"/>
          <w:szCs w:val="24"/>
        </w:rPr>
        <w:t>During the 14th century, a cultural movement called humanism began to gain momentum in Italy. Among its many principles, humanism promoted the idea that man was the center of his own universe, and people should embrace human achievements in education, classical arts, literature and science.</w:t>
      </w:r>
    </w:p>
    <w:p w:rsidR="00074597" w:rsidRPr="00074597" w:rsidRDefault="00074597" w:rsidP="00983438">
      <w:pPr>
        <w:shd w:val="clear" w:color="auto" w:fill="FFFFFF"/>
        <w:spacing w:after="376" w:line="360" w:lineRule="auto"/>
        <w:jc w:val="both"/>
        <w:rPr>
          <w:rFonts w:ascii="Times New Roman" w:eastAsia="Times New Roman" w:hAnsi="Times New Roman" w:cs="Times New Roman"/>
          <w:color w:val="181818"/>
          <w:sz w:val="24"/>
          <w:szCs w:val="24"/>
        </w:rPr>
      </w:pPr>
      <w:r w:rsidRPr="00074597">
        <w:rPr>
          <w:rFonts w:ascii="Times New Roman" w:eastAsia="Times New Roman" w:hAnsi="Times New Roman" w:cs="Times New Roman"/>
          <w:color w:val="181818"/>
          <w:sz w:val="24"/>
          <w:szCs w:val="24"/>
        </w:rPr>
        <w:t>In 1450, the invention of the Gutenberg printing press allowed for improved communication throughout Europe and for ideas to spread more quickly.</w:t>
      </w:r>
      <w:r w:rsidRPr="00983438">
        <w:rPr>
          <w:rFonts w:ascii="Times New Roman" w:eastAsia="Times New Roman" w:hAnsi="Times New Roman" w:cs="Times New Roman"/>
          <w:color w:val="181818"/>
          <w:sz w:val="24"/>
          <w:szCs w:val="24"/>
        </w:rPr>
        <w:t xml:space="preserve"> </w:t>
      </w:r>
      <w:r w:rsidRPr="00074597">
        <w:rPr>
          <w:rFonts w:ascii="Times New Roman" w:eastAsia="Times New Roman" w:hAnsi="Times New Roman" w:cs="Times New Roman"/>
          <w:color w:val="181818"/>
          <w:sz w:val="24"/>
          <w:szCs w:val="24"/>
        </w:rPr>
        <w:t>As a result of this advance in communication, little-known texts from early humanist authors such as those by </w:t>
      </w:r>
      <w:hyperlink r:id="rId18" w:tgtFrame="_blank" w:history="1">
        <w:r w:rsidRPr="00983438">
          <w:rPr>
            <w:rFonts w:ascii="Times New Roman" w:eastAsia="Times New Roman" w:hAnsi="Times New Roman" w:cs="Times New Roman"/>
            <w:color w:val="E80C30"/>
            <w:sz w:val="24"/>
            <w:szCs w:val="24"/>
            <w:u w:val="single"/>
          </w:rPr>
          <w:t>Francesco Petrarch</w:t>
        </w:r>
      </w:hyperlink>
      <w:r w:rsidRPr="00074597">
        <w:rPr>
          <w:rFonts w:ascii="Times New Roman" w:eastAsia="Times New Roman" w:hAnsi="Times New Roman" w:cs="Times New Roman"/>
          <w:color w:val="181818"/>
          <w:sz w:val="24"/>
          <w:szCs w:val="24"/>
        </w:rPr>
        <w:t> and Giovanni Boccaccio, which promoted the renewal of traditional Greek and Roman culture and values, were printed and distributed to the masses.</w:t>
      </w:r>
    </w:p>
    <w:p w:rsidR="00074597" w:rsidRPr="00074597" w:rsidRDefault="00074597" w:rsidP="00983438">
      <w:pPr>
        <w:shd w:val="clear" w:color="auto" w:fill="FFFFFF"/>
        <w:spacing w:after="376" w:line="360" w:lineRule="auto"/>
        <w:jc w:val="both"/>
        <w:rPr>
          <w:rFonts w:ascii="Times New Roman" w:eastAsia="Times New Roman" w:hAnsi="Times New Roman" w:cs="Times New Roman"/>
          <w:color w:val="181818"/>
          <w:sz w:val="24"/>
          <w:szCs w:val="24"/>
        </w:rPr>
      </w:pPr>
      <w:r w:rsidRPr="00074597">
        <w:rPr>
          <w:rFonts w:ascii="Times New Roman" w:eastAsia="Times New Roman" w:hAnsi="Times New Roman" w:cs="Times New Roman"/>
          <w:color w:val="181818"/>
          <w:sz w:val="24"/>
          <w:szCs w:val="24"/>
        </w:rPr>
        <w:t>Additionally, many scholars believe advances in international finance and trade impacted culture in Europe and set the stage for the Renaissance.</w:t>
      </w:r>
    </w:p>
    <w:p w:rsidR="00074597" w:rsidRPr="00074597" w:rsidRDefault="00074597" w:rsidP="00983438">
      <w:pPr>
        <w:shd w:val="clear" w:color="auto" w:fill="FFFFFF"/>
        <w:spacing w:after="100" w:afterAutospacing="1" w:line="360" w:lineRule="auto"/>
        <w:jc w:val="both"/>
        <w:outlineLvl w:val="1"/>
        <w:rPr>
          <w:rFonts w:ascii="Times New Roman" w:eastAsia="Times New Roman" w:hAnsi="Times New Roman" w:cs="Times New Roman"/>
          <w:b/>
          <w:color w:val="181818"/>
          <w:sz w:val="24"/>
          <w:szCs w:val="24"/>
        </w:rPr>
      </w:pPr>
      <w:r w:rsidRPr="00074597">
        <w:rPr>
          <w:rFonts w:ascii="Times New Roman" w:eastAsia="Times New Roman" w:hAnsi="Times New Roman" w:cs="Times New Roman"/>
          <w:b/>
          <w:color w:val="181818"/>
          <w:sz w:val="24"/>
          <w:szCs w:val="24"/>
        </w:rPr>
        <w:t>Medici Family</w:t>
      </w:r>
      <w:r w:rsidRPr="00983438">
        <w:rPr>
          <w:rFonts w:ascii="Times New Roman" w:eastAsia="Times New Roman" w:hAnsi="Times New Roman" w:cs="Times New Roman"/>
          <w:b/>
          <w:color w:val="181818"/>
          <w:sz w:val="24"/>
          <w:szCs w:val="24"/>
        </w:rPr>
        <w:t xml:space="preserve">: </w:t>
      </w:r>
      <w:r w:rsidRPr="00074597">
        <w:rPr>
          <w:rFonts w:ascii="Times New Roman" w:eastAsia="Times New Roman" w:hAnsi="Times New Roman" w:cs="Times New Roman"/>
          <w:color w:val="181818"/>
          <w:sz w:val="24"/>
          <w:szCs w:val="24"/>
        </w:rPr>
        <w:t>The Renaissance started in Florence, Italy, a place with a rich cultural history where wealthy citizens could afford to support budding artists.</w:t>
      </w:r>
      <w:r w:rsidR="00314C13" w:rsidRPr="00983438">
        <w:rPr>
          <w:rFonts w:ascii="Times New Roman" w:eastAsia="Times New Roman" w:hAnsi="Times New Roman" w:cs="Times New Roman"/>
          <w:b/>
          <w:color w:val="181818"/>
          <w:sz w:val="24"/>
          <w:szCs w:val="24"/>
        </w:rPr>
        <w:t xml:space="preserve"> </w:t>
      </w:r>
      <w:r w:rsidRPr="00074597">
        <w:rPr>
          <w:rFonts w:ascii="Times New Roman" w:eastAsia="Times New Roman" w:hAnsi="Times New Roman" w:cs="Times New Roman"/>
          <w:color w:val="181818"/>
          <w:sz w:val="24"/>
          <w:szCs w:val="24"/>
        </w:rPr>
        <w:t>Members of the powerful </w:t>
      </w:r>
      <w:hyperlink r:id="rId19" w:history="1">
        <w:r w:rsidRPr="00983438">
          <w:rPr>
            <w:rFonts w:ascii="Times New Roman" w:eastAsia="Times New Roman" w:hAnsi="Times New Roman" w:cs="Times New Roman"/>
            <w:color w:val="E80C30"/>
            <w:sz w:val="24"/>
            <w:szCs w:val="24"/>
            <w:u w:val="single"/>
          </w:rPr>
          <w:t>Medici family</w:t>
        </w:r>
      </w:hyperlink>
      <w:r w:rsidRPr="00074597">
        <w:rPr>
          <w:rFonts w:ascii="Times New Roman" w:eastAsia="Times New Roman" w:hAnsi="Times New Roman" w:cs="Times New Roman"/>
          <w:color w:val="181818"/>
          <w:sz w:val="24"/>
          <w:szCs w:val="24"/>
        </w:rPr>
        <w:t>, which ruled Florence for more than 60 years, were famous backers of the movement.</w:t>
      </w:r>
    </w:p>
    <w:p w:rsidR="00074597" w:rsidRPr="00074597" w:rsidRDefault="00074597" w:rsidP="00983438">
      <w:pPr>
        <w:shd w:val="clear" w:color="auto" w:fill="FFFFFF"/>
        <w:spacing w:after="376" w:line="360" w:lineRule="auto"/>
        <w:jc w:val="both"/>
        <w:rPr>
          <w:rFonts w:ascii="Times New Roman" w:eastAsia="Times New Roman" w:hAnsi="Times New Roman" w:cs="Times New Roman"/>
          <w:color w:val="181818"/>
          <w:sz w:val="24"/>
          <w:szCs w:val="24"/>
        </w:rPr>
      </w:pPr>
      <w:r w:rsidRPr="00074597">
        <w:rPr>
          <w:rFonts w:ascii="Times New Roman" w:eastAsia="Times New Roman" w:hAnsi="Times New Roman" w:cs="Times New Roman"/>
          <w:color w:val="181818"/>
          <w:sz w:val="24"/>
          <w:szCs w:val="24"/>
        </w:rPr>
        <w:t>Great Italian writers, artists, politicians and others declared that they were participating in an intellectual and artistic revolution that would be much different from what they experienced during the Dark Ages.</w:t>
      </w:r>
    </w:p>
    <w:p w:rsidR="00074597" w:rsidRPr="00074597" w:rsidRDefault="00074597" w:rsidP="00983438">
      <w:pPr>
        <w:shd w:val="clear" w:color="auto" w:fill="FFFFFF"/>
        <w:spacing w:after="376" w:line="360" w:lineRule="auto"/>
        <w:jc w:val="both"/>
        <w:rPr>
          <w:rFonts w:ascii="Times New Roman" w:eastAsia="Times New Roman" w:hAnsi="Times New Roman" w:cs="Times New Roman"/>
          <w:color w:val="181818"/>
          <w:sz w:val="24"/>
          <w:szCs w:val="24"/>
        </w:rPr>
      </w:pPr>
      <w:r w:rsidRPr="00074597">
        <w:rPr>
          <w:rFonts w:ascii="Times New Roman" w:eastAsia="Times New Roman" w:hAnsi="Times New Roman" w:cs="Times New Roman"/>
          <w:color w:val="181818"/>
          <w:sz w:val="24"/>
          <w:szCs w:val="24"/>
        </w:rPr>
        <w:t>The movement first expanded to other Italian city-states, such as Venice, Milan, Bologna, Ferrara and Rome. Then, during the 15th century, Renaissance ideas spread from Italy to France and then throughout western and northern Europe.</w:t>
      </w:r>
    </w:p>
    <w:p w:rsidR="00074597" w:rsidRPr="00074597" w:rsidRDefault="00074597" w:rsidP="00983438">
      <w:pPr>
        <w:shd w:val="clear" w:color="auto" w:fill="FFFFFF"/>
        <w:spacing w:after="376" w:line="360" w:lineRule="auto"/>
        <w:jc w:val="both"/>
        <w:rPr>
          <w:rFonts w:ascii="Times New Roman" w:eastAsia="Times New Roman" w:hAnsi="Times New Roman" w:cs="Times New Roman"/>
          <w:color w:val="181818"/>
          <w:sz w:val="24"/>
          <w:szCs w:val="24"/>
        </w:rPr>
      </w:pPr>
      <w:r w:rsidRPr="00074597">
        <w:rPr>
          <w:rFonts w:ascii="Times New Roman" w:eastAsia="Times New Roman" w:hAnsi="Times New Roman" w:cs="Times New Roman"/>
          <w:color w:val="181818"/>
          <w:sz w:val="24"/>
          <w:szCs w:val="24"/>
        </w:rPr>
        <w:lastRenderedPageBreak/>
        <w:t>Although other European countries experienced their Renaissance later than Italy, the impacts were still revolutionary.</w:t>
      </w:r>
    </w:p>
    <w:p w:rsidR="00074597" w:rsidRPr="00074597" w:rsidRDefault="00074597" w:rsidP="00983438">
      <w:pPr>
        <w:shd w:val="clear" w:color="auto" w:fill="FFFFFF"/>
        <w:spacing w:after="100" w:afterAutospacing="1" w:line="360" w:lineRule="auto"/>
        <w:jc w:val="both"/>
        <w:outlineLvl w:val="1"/>
        <w:rPr>
          <w:rFonts w:ascii="Times New Roman" w:eastAsia="Times New Roman" w:hAnsi="Times New Roman" w:cs="Times New Roman"/>
          <w:b/>
          <w:color w:val="181818"/>
          <w:sz w:val="24"/>
          <w:szCs w:val="24"/>
        </w:rPr>
      </w:pPr>
      <w:r w:rsidRPr="00074597">
        <w:rPr>
          <w:rFonts w:ascii="Times New Roman" w:eastAsia="Times New Roman" w:hAnsi="Times New Roman" w:cs="Times New Roman"/>
          <w:b/>
          <w:color w:val="181818"/>
          <w:sz w:val="24"/>
          <w:szCs w:val="24"/>
        </w:rPr>
        <w:t>Renaissance Geniuses</w:t>
      </w:r>
      <w:r w:rsidRPr="00983438">
        <w:rPr>
          <w:rFonts w:ascii="Times New Roman" w:eastAsia="Times New Roman" w:hAnsi="Times New Roman" w:cs="Times New Roman"/>
          <w:b/>
          <w:color w:val="181818"/>
          <w:sz w:val="24"/>
          <w:szCs w:val="24"/>
        </w:rPr>
        <w:t>:</w:t>
      </w:r>
      <w:r w:rsidR="00314C13" w:rsidRPr="00983438">
        <w:rPr>
          <w:rFonts w:ascii="Times New Roman" w:eastAsia="Times New Roman" w:hAnsi="Times New Roman" w:cs="Times New Roman"/>
          <w:b/>
          <w:color w:val="181818"/>
          <w:sz w:val="24"/>
          <w:szCs w:val="24"/>
        </w:rPr>
        <w:t xml:space="preserve"> </w:t>
      </w:r>
      <w:r w:rsidRPr="00074597">
        <w:rPr>
          <w:rFonts w:ascii="Times New Roman" w:eastAsia="Times New Roman" w:hAnsi="Times New Roman" w:cs="Times New Roman"/>
          <w:color w:val="181818"/>
          <w:sz w:val="24"/>
          <w:szCs w:val="24"/>
        </w:rPr>
        <w:t>Some of the most famous and groundbreaking Renaissance intellectuals, artists, scientists and writers include the likes of:</w:t>
      </w:r>
    </w:p>
    <w:p w:rsidR="00074597" w:rsidRPr="00074597" w:rsidRDefault="00074597" w:rsidP="00983438">
      <w:pPr>
        <w:numPr>
          <w:ilvl w:val="0"/>
          <w:numId w:val="3"/>
        </w:numPr>
        <w:shd w:val="clear" w:color="auto" w:fill="FFFFFF"/>
        <w:spacing w:after="376" w:line="360" w:lineRule="auto"/>
        <w:ind w:left="0"/>
        <w:jc w:val="both"/>
        <w:rPr>
          <w:rFonts w:ascii="Times New Roman" w:eastAsia="Times New Roman" w:hAnsi="Times New Roman" w:cs="Times New Roman"/>
          <w:color w:val="181818"/>
          <w:sz w:val="24"/>
          <w:szCs w:val="24"/>
        </w:rPr>
      </w:pPr>
      <w:hyperlink r:id="rId20" w:history="1">
        <w:r w:rsidRPr="00983438">
          <w:rPr>
            <w:rFonts w:ascii="Times New Roman" w:eastAsia="Times New Roman" w:hAnsi="Times New Roman" w:cs="Times New Roman"/>
            <w:color w:val="E80C30"/>
            <w:sz w:val="24"/>
            <w:szCs w:val="24"/>
            <w:u w:val="single"/>
          </w:rPr>
          <w:t xml:space="preserve">Leonardo </w:t>
        </w:r>
        <w:proofErr w:type="spellStart"/>
        <w:r w:rsidRPr="00983438">
          <w:rPr>
            <w:rFonts w:ascii="Times New Roman" w:eastAsia="Times New Roman" w:hAnsi="Times New Roman" w:cs="Times New Roman"/>
            <w:color w:val="E80C30"/>
            <w:sz w:val="24"/>
            <w:szCs w:val="24"/>
            <w:u w:val="single"/>
          </w:rPr>
          <w:t>da</w:t>
        </w:r>
        <w:proofErr w:type="spellEnd"/>
        <w:r w:rsidRPr="00983438">
          <w:rPr>
            <w:rFonts w:ascii="Times New Roman" w:eastAsia="Times New Roman" w:hAnsi="Times New Roman" w:cs="Times New Roman"/>
            <w:color w:val="E80C30"/>
            <w:sz w:val="24"/>
            <w:szCs w:val="24"/>
            <w:u w:val="single"/>
          </w:rPr>
          <w:t xml:space="preserve"> Vinci</w:t>
        </w:r>
      </w:hyperlink>
      <w:r w:rsidRPr="00074597">
        <w:rPr>
          <w:rFonts w:ascii="Times New Roman" w:eastAsia="Times New Roman" w:hAnsi="Times New Roman" w:cs="Times New Roman"/>
          <w:color w:val="181818"/>
          <w:sz w:val="24"/>
          <w:szCs w:val="24"/>
        </w:rPr>
        <w:t> (1452–1519): Italian painter, architect, inventor, and “Renaissance man” responsible for painting “The Mona Lisa” and “The Last Supper.</w:t>
      </w:r>
    </w:p>
    <w:p w:rsidR="00074597" w:rsidRPr="00074597" w:rsidRDefault="00074597" w:rsidP="00983438">
      <w:pPr>
        <w:numPr>
          <w:ilvl w:val="0"/>
          <w:numId w:val="3"/>
        </w:numPr>
        <w:shd w:val="clear" w:color="auto" w:fill="FFFFFF"/>
        <w:spacing w:after="376" w:line="360" w:lineRule="auto"/>
        <w:ind w:left="0"/>
        <w:jc w:val="both"/>
        <w:rPr>
          <w:rFonts w:ascii="Times New Roman" w:eastAsia="Times New Roman" w:hAnsi="Times New Roman" w:cs="Times New Roman"/>
          <w:color w:val="181818"/>
          <w:sz w:val="24"/>
          <w:szCs w:val="24"/>
        </w:rPr>
      </w:pPr>
      <w:hyperlink r:id="rId21" w:tgtFrame="_blank" w:history="1">
        <w:proofErr w:type="spellStart"/>
        <w:r w:rsidRPr="00983438">
          <w:rPr>
            <w:rFonts w:ascii="Times New Roman" w:eastAsia="Times New Roman" w:hAnsi="Times New Roman" w:cs="Times New Roman"/>
            <w:color w:val="E80C30"/>
            <w:sz w:val="24"/>
            <w:szCs w:val="24"/>
            <w:u w:val="single"/>
          </w:rPr>
          <w:t>Desiderius</w:t>
        </w:r>
        <w:proofErr w:type="spellEnd"/>
        <w:r w:rsidRPr="00983438">
          <w:rPr>
            <w:rFonts w:ascii="Times New Roman" w:eastAsia="Times New Roman" w:hAnsi="Times New Roman" w:cs="Times New Roman"/>
            <w:color w:val="E80C30"/>
            <w:sz w:val="24"/>
            <w:szCs w:val="24"/>
            <w:u w:val="single"/>
          </w:rPr>
          <w:t xml:space="preserve"> Erasmus</w:t>
        </w:r>
      </w:hyperlink>
      <w:r w:rsidRPr="00074597">
        <w:rPr>
          <w:rFonts w:ascii="Times New Roman" w:eastAsia="Times New Roman" w:hAnsi="Times New Roman" w:cs="Times New Roman"/>
          <w:color w:val="181818"/>
          <w:sz w:val="24"/>
          <w:szCs w:val="24"/>
        </w:rPr>
        <w:t> (1466–1536): Scholar from Holland who defined the humanist movement in Northern Europe. Translator of the New Testament into Greek. </w:t>
      </w:r>
    </w:p>
    <w:p w:rsidR="00074597" w:rsidRPr="00074597" w:rsidRDefault="00074597" w:rsidP="00983438">
      <w:pPr>
        <w:numPr>
          <w:ilvl w:val="0"/>
          <w:numId w:val="3"/>
        </w:numPr>
        <w:shd w:val="clear" w:color="auto" w:fill="FFFFFF"/>
        <w:spacing w:after="376" w:line="360" w:lineRule="auto"/>
        <w:ind w:left="0"/>
        <w:jc w:val="both"/>
        <w:rPr>
          <w:rFonts w:ascii="Times New Roman" w:eastAsia="Times New Roman" w:hAnsi="Times New Roman" w:cs="Times New Roman"/>
          <w:color w:val="181818"/>
          <w:sz w:val="24"/>
          <w:szCs w:val="24"/>
        </w:rPr>
      </w:pPr>
      <w:hyperlink r:id="rId22" w:tgtFrame="_blank" w:history="1">
        <w:r w:rsidRPr="00983438">
          <w:rPr>
            <w:rFonts w:ascii="Times New Roman" w:eastAsia="Times New Roman" w:hAnsi="Times New Roman" w:cs="Times New Roman"/>
            <w:color w:val="E80C30"/>
            <w:sz w:val="24"/>
            <w:szCs w:val="24"/>
            <w:u w:val="single"/>
          </w:rPr>
          <w:t>Rene Descartes</w:t>
        </w:r>
      </w:hyperlink>
      <w:r w:rsidRPr="00074597">
        <w:rPr>
          <w:rFonts w:ascii="Times New Roman" w:eastAsia="Times New Roman" w:hAnsi="Times New Roman" w:cs="Times New Roman"/>
          <w:color w:val="181818"/>
          <w:sz w:val="24"/>
          <w:szCs w:val="24"/>
        </w:rPr>
        <w:t> (1596–1650): French philosopher and mathematician regarded as the father of modern philosophy. Famous for stating, “I think; therefore I am.”</w:t>
      </w:r>
    </w:p>
    <w:p w:rsidR="00074597" w:rsidRPr="00074597" w:rsidRDefault="00074597" w:rsidP="00983438">
      <w:pPr>
        <w:numPr>
          <w:ilvl w:val="0"/>
          <w:numId w:val="3"/>
        </w:numPr>
        <w:shd w:val="clear" w:color="auto" w:fill="FFFFFF"/>
        <w:spacing w:after="376" w:line="360" w:lineRule="auto"/>
        <w:ind w:left="0"/>
        <w:jc w:val="both"/>
        <w:rPr>
          <w:rFonts w:ascii="Times New Roman" w:eastAsia="Times New Roman" w:hAnsi="Times New Roman" w:cs="Times New Roman"/>
          <w:color w:val="181818"/>
          <w:sz w:val="24"/>
          <w:szCs w:val="24"/>
        </w:rPr>
      </w:pPr>
      <w:hyperlink r:id="rId23" w:history="1">
        <w:r w:rsidRPr="00983438">
          <w:rPr>
            <w:rFonts w:ascii="Times New Roman" w:eastAsia="Times New Roman" w:hAnsi="Times New Roman" w:cs="Times New Roman"/>
            <w:color w:val="E80C30"/>
            <w:sz w:val="24"/>
            <w:szCs w:val="24"/>
            <w:u w:val="single"/>
          </w:rPr>
          <w:t>Galileo</w:t>
        </w:r>
      </w:hyperlink>
      <w:r w:rsidRPr="00074597">
        <w:rPr>
          <w:rFonts w:ascii="Times New Roman" w:eastAsia="Times New Roman" w:hAnsi="Times New Roman" w:cs="Times New Roman"/>
          <w:color w:val="181818"/>
          <w:sz w:val="24"/>
          <w:szCs w:val="24"/>
        </w:rPr>
        <w:t xml:space="preserve"> (1564-1642): Italian astronomer, physicist and engineer whose pioneering </w:t>
      </w:r>
      <w:proofErr w:type="gramStart"/>
      <w:r w:rsidRPr="00074597">
        <w:rPr>
          <w:rFonts w:ascii="Times New Roman" w:eastAsia="Times New Roman" w:hAnsi="Times New Roman" w:cs="Times New Roman"/>
          <w:color w:val="181818"/>
          <w:sz w:val="24"/>
          <w:szCs w:val="24"/>
        </w:rPr>
        <w:t>work</w:t>
      </w:r>
      <w:proofErr w:type="gramEnd"/>
      <w:r w:rsidRPr="00074597">
        <w:rPr>
          <w:rFonts w:ascii="Times New Roman" w:eastAsia="Times New Roman" w:hAnsi="Times New Roman" w:cs="Times New Roman"/>
          <w:color w:val="181818"/>
          <w:sz w:val="24"/>
          <w:szCs w:val="24"/>
        </w:rPr>
        <w:t xml:space="preserve"> with telescopes enabled him to describes the moons of Jupiter and rings of Saturn. Placed under house arrest for his views of a heliocentric universe.</w:t>
      </w:r>
    </w:p>
    <w:p w:rsidR="00074597" w:rsidRPr="00074597" w:rsidRDefault="00074597" w:rsidP="00983438">
      <w:pPr>
        <w:numPr>
          <w:ilvl w:val="0"/>
          <w:numId w:val="3"/>
        </w:numPr>
        <w:shd w:val="clear" w:color="auto" w:fill="FFFFFF"/>
        <w:spacing w:after="376" w:line="360" w:lineRule="auto"/>
        <w:ind w:left="0"/>
        <w:jc w:val="both"/>
        <w:rPr>
          <w:rFonts w:ascii="Times New Roman" w:eastAsia="Times New Roman" w:hAnsi="Times New Roman" w:cs="Times New Roman"/>
          <w:color w:val="181818"/>
          <w:sz w:val="24"/>
          <w:szCs w:val="24"/>
        </w:rPr>
      </w:pPr>
      <w:hyperlink r:id="rId24" w:tgtFrame="_blank" w:history="1">
        <w:proofErr w:type="spellStart"/>
        <w:r w:rsidRPr="00983438">
          <w:rPr>
            <w:rFonts w:ascii="Times New Roman" w:eastAsia="Times New Roman" w:hAnsi="Times New Roman" w:cs="Times New Roman"/>
            <w:color w:val="E80C30"/>
            <w:sz w:val="24"/>
            <w:szCs w:val="24"/>
            <w:u w:val="single"/>
          </w:rPr>
          <w:t>Nicolaus</w:t>
        </w:r>
        <w:proofErr w:type="spellEnd"/>
        <w:r w:rsidRPr="00983438">
          <w:rPr>
            <w:rFonts w:ascii="Times New Roman" w:eastAsia="Times New Roman" w:hAnsi="Times New Roman" w:cs="Times New Roman"/>
            <w:color w:val="E80C30"/>
            <w:sz w:val="24"/>
            <w:szCs w:val="24"/>
            <w:u w:val="single"/>
          </w:rPr>
          <w:t xml:space="preserve"> Copernicus</w:t>
        </w:r>
      </w:hyperlink>
      <w:r w:rsidRPr="00074597">
        <w:rPr>
          <w:rFonts w:ascii="Times New Roman" w:eastAsia="Times New Roman" w:hAnsi="Times New Roman" w:cs="Times New Roman"/>
          <w:color w:val="181818"/>
          <w:sz w:val="24"/>
          <w:szCs w:val="24"/>
        </w:rPr>
        <w:t> (1473–1543): Mathematician and astronomer who made first modern scientific argument for the concept of a heliocentric solar system.</w:t>
      </w:r>
    </w:p>
    <w:p w:rsidR="00074597" w:rsidRPr="00074597" w:rsidRDefault="00074597" w:rsidP="00983438">
      <w:pPr>
        <w:numPr>
          <w:ilvl w:val="0"/>
          <w:numId w:val="3"/>
        </w:numPr>
        <w:shd w:val="clear" w:color="auto" w:fill="FFFFFF"/>
        <w:spacing w:after="376" w:line="360" w:lineRule="auto"/>
        <w:ind w:left="0"/>
        <w:jc w:val="both"/>
        <w:rPr>
          <w:rFonts w:ascii="Times New Roman" w:eastAsia="Times New Roman" w:hAnsi="Times New Roman" w:cs="Times New Roman"/>
          <w:color w:val="181818"/>
          <w:sz w:val="24"/>
          <w:szCs w:val="24"/>
        </w:rPr>
      </w:pPr>
      <w:hyperlink r:id="rId25" w:tgtFrame="_blank" w:history="1">
        <w:r w:rsidRPr="00983438">
          <w:rPr>
            <w:rFonts w:ascii="Times New Roman" w:eastAsia="Times New Roman" w:hAnsi="Times New Roman" w:cs="Times New Roman"/>
            <w:color w:val="E80C30"/>
            <w:sz w:val="24"/>
            <w:szCs w:val="24"/>
            <w:u w:val="single"/>
          </w:rPr>
          <w:t>Thomas Hobbes</w:t>
        </w:r>
      </w:hyperlink>
      <w:r w:rsidRPr="00074597">
        <w:rPr>
          <w:rFonts w:ascii="Times New Roman" w:eastAsia="Times New Roman" w:hAnsi="Times New Roman" w:cs="Times New Roman"/>
          <w:color w:val="181818"/>
          <w:sz w:val="24"/>
          <w:szCs w:val="24"/>
        </w:rPr>
        <w:t> (1588–1679): English philosopher and author of “Leviathan.”</w:t>
      </w:r>
    </w:p>
    <w:p w:rsidR="00074597" w:rsidRPr="00074597" w:rsidRDefault="00074597" w:rsidP="00983438">
      <w:pPr>
        <w:numPr>
          <w:ilvl w:val="0"/>
          <w:numId w:val="3"/>
        </w:numPr>
        <w:shd w:val="clear" w:color="auto" w:fill="FFFFFF"/>
        <w:spacing w:after="376" w:line="360" w:lineRule="auto"/>
        <w:ind w:left="0"/>
        <w:jc w:val="both"/>
        <w:rPr>
          <w:rFonts w:ascii="Times New Roman" w:eastAsia="Times New Roman" w:hAnsi="Times New Roman" w:cs="Times New Roman"/>
          <w:color w:val="181818"/>
          <w:sz w:val="24"/>
          <w:szCs w:val="24"/>
        </w:rPr>
      </w:pPr>
      <w:hyperlink r:id="rId26" w:tgtFrame="_blank" w:history="1">
        <w:r w:rsidRPr="00983438">
          <w:rPr>
            <w:rFonts w:ascii="Times New Roman" w:eastAsia="Times New Roman" w:hAnsi="Times New Roman" w:cs="Times New Roman"/>
            <w:color w:val="E80C30"/>
            <w:sz w:val="24"/>
            <w:szCs w:val="24"/>
            <w:u w:val="single"/>
          </w:rPr>
          <w:t>Geoffrey Chaucer</w:t>
        </w:r>
      </w:hyperlink>
      <w:r w:rsidRPr="00074597">
        <w:rPr>
          <w:rFonts w:ascii="Times New Roman" w:eastAsia="Times New Roman" w:hAnsi="Times New Roman" w:cs="Times New Roman"/>
          <w:color w:val="181818"/>
          <w:sz w:val="24"/>
          <w:szCs w:val="24"/>
        </w:rPr>
        <w:t> (1343–1400): English poet and author of “The Canterbury Tales.”</w:t>
      </w:r>
    </w:p>
    <w:p w:rsidR="00074597" w:rsidRPr="00074597" w:rsidRDefault="00074597" w:rsidP="00983438">
      <w:pPr>
        <w:numPr>
          <w:ilvl w:val="0"/>
          <w:numId w:val="3"/>
        </w:numPr>
        <w:shd w:val="clear" w:color="auto" w:fill="FFFFFF"/>
        <w:spacing w:after="376" w:line="360" w:lineRule="auto"/>
        <w:ind w:left="0"/>
        <w:jc w:val="both"/>
        <w:rPr>
          <w:rFonts w:ascii="Times New Roman" w:eastAsia="Times New Roman" w:hAnsi="Times New Roman" w:cs="Times New Roman"/>
          <w:color w:val="181818"/>
          <w:sz w:val="24"/>
          <w:szCs w:val="24"/>
        </w:rPr>
      </w:pPr>
      <w:r w:rsidRPr="00074597">
        <w:rPr>
          <w:rFonts w:ascii="Times New Roman" w:eastAsia="Times New Roman" w:hAnsi="Times New Roman" w:cs="Times New Roman"/>
          <w:color w:val="181818"/>
          <w:sz w:val="24"/>
          <w:szCs w:val="24"/>
        </w:rPr>
        <w:t xml:space="preserve">Giotto (1266-1337): Italian painter and architect whose more realistic depictions of human emotions influenced generations of artists. Best known for his frescoes in the </w:t>
      </w:r>
      <w:proofErr w:type="spellStart"/>
      <w:r w:rsidRPr="00074597">
        <w:rPr>
          <w:rFonts w:ascii="Times New Roman" w:eastAsia="Times New Roman" w:hAnsi="Times New Roman" w:cs="Times New Roman"/>
          <w:color w:val="181818"/>
          <w:sz w:val="24"/>
          <w:szCs w:val="24"/>
        </w:rPr>
        <w:t>Scrovegni</w:t>
      </w:r>
      <w:proofErr w:type="spellEnd"/>
      <w:r w:rsidRPr="00074597">
        <w:rPr>
          <w:rFonts w:ascii="Times New Roman" w:eastAsia="Times New Roman" w:hAnsi="Times New Roman" w:cs="Times New Roman"/>
          <w:color w:val="181818"/>
          <w:sz w:val="24"/>
          <w:szCs w:val="24"/>
        </w:rPr>
        <w:t xml:space="preserve"> Chapel in Padua.</w:t>
      </w:r>
    </w:p>
    <w:p w:rsidR="00074597" w:rsidRPr="00074597" w:rsidRDefault="00074597" w:rsidP="00983438">
      <w:pPr>
        <w:numPr>
          <w:ilvl w:val="0"/>
          <w:numId w:val="3"/>
        </w:numPr>
        <w:shd w:val="clear" w:color="auto" w:fill="FFFFFF"/>
        <w:spacing w:after="376" w:line="360" w:lineRule="auto"/>
        <w:ind w:left="0"/>
        <w:jc w:val="both"/>
        <w:rPr>
          <w:rFonts w:ascii="Times New Roman" w:eastAsia="Times New Roman" w:hAnsi="Times New Roman" w:cs="Times New Roman"/>
          <w:color w:val="181818"/>
          <w:sz w:val="24"/>
          <w:szCs w:val="24"/>
        </w:rPr>
      </w:pPr>
      <w:hyperlink r:id="rId27" w:tgtFrame="_blank" w:history="1">
        <w:r w:rsidRPr="00983438">
          <w:rPr>
            <w:rFonts w:ascii="Times New Roman" w:eastAsia="Times New Roman" w:hAnsi="Times New Roman" w:cs="Times New Roman"/>
            <w:color w:val="E80C30"/>
            <w:sz w:val="24"/>
            <w:szCs w:val="24"/>
            <w:u w:val="single"/>
          </w:rPr>
          <w:t>Dante</w:t>
        </w:r>
      </w:hyperlink>
      <w:r w:rsidRPr="00074597">
        <w:rPr>
          <w:rFonts w:ascii="Times New Roman" w:eastAsia="Times New Roman" w:hAnsi="Times New Roman" w:cs="Times New Roman"/>
          <w:color w:val="181818"/>
          <w:sz w:val="24"/>
          <w:szCs w:val="24"/>
        </w:rPr>
        <w:t> (1265–1321): Italian philosopher, poet, writer and political thinker who authored “The Divine Comedy.”</w:t>
      </w:r>
    </w:p>
    <w:p w:rsidR="00074597" w:rsidRPr="00074597" w:rsidRDefault="00074597" w:rsidP="00983438">
      <w:pPr>
        <w:numPr>
          <w:ilvl w:val="0"/>
          <w:numId w:val="3"/>
        </w:numPr>
        <w:shd w:val="clear" w:color="auto" w:fill="FFFFFF"/>
        <w:spacing w:after="376" w:line="360" w:lineRule="auto"/>
        <w:ind w:left="0"/>
        <w:jc w:val="both"/>
        <w:rPr>
          <w:rFonts w:ascii="Times New Roman" w:eastAsia="Times New Roman" w:hAnsi="Times New Roman" w:cs="Times New Roman"/>
          <w:color w:val="181818"/>
          <w:sz w:val="24"/>
          <w:szCs w:val="24"/>
        </w:rPr>
      </w:pPr>
      <w:hyperlink r:id="rId28" w:history="1">
        <w:proofErr w:type="spellStart"/>
        <w:r w:rsidRPr="00983438">
          <w:rPr>
            <w:rFonts w:ascii="Times New Roman" w:eastAsia="Times New Roman" w:hAnsi="Times New Roman" w:cs="Times New Roman"/>
            <w:color w:val="E80C30"/>
            <w:sz w:val="24"/>
            <w:szCs w:val="24"/>
            <w:u w:val="single"/>
          </w:rPr>
          <w:t>Niccolo</w:t>
        </w:r>
        <w:proofErr w:type="spellEnd"/>
        <w:r w:rsidRPr="00983438">
          <w:rPr>
            <w:rFonts w:ascii="Times New Roman" w:eastAsia="Times New Roman" w:hAnsi="Times New Roman" w:cs="Times New Roman"/>
            <w:color w:val="E80C30"/>
            <w:sz w:val="24"/>
            <w:szCs w:val="24"/>
            <w:u w:val="single"/>
          </w:rPr>
          <w:t xml:space="preserve"> Machiavelli</w:t>
        </w:r>
      </w:hyperlink>
      <w:r w:rsidRPr="00074597">
        <w:rPr>
          <w:rFonts w:ascii="Times New Roman" w:eastAsia="Times New Roman" w:hAnsi="Times New Roman" w:cs="Times New Roman"/>
          <w:color w:val="181818"/>
          <w:sz w:val="24"/>
          <w:szCs w:val="24"/>
        </w:rPr>
        <w:t> (1469–1527): Italian diplomat and philosopher famous for writing “The Prince” and “The Discourses on Livy.”</w:t>
      </w:r>
    </w:p>
    <w:p w:rsidR="00074597" w:rsidRPr="00074597" w:rsidRDefault="00074597" w:rsidP="00983438">
      <w:pPr>
        <w:numPr>
          <w:ilvl w:val="0"/>
          <w:numId w:val="3"/>
        </w:numPr>
        <w:shd w:val="clear" w:color="auto" w:fill="FFFFFF"/>
        <w:spacing w:after="376" w:line="360" w:lineRule="auto"/>
        <w:ind w:left="0"/>
        <w:jc w:val="both"/>
        <w:rPr>
          <w:rFonts w:ascii="Times New Roman" w:eastAsia="Times New Roman" w:hAnsi="Times New Roman" w:cs="Times New Roman"/>
          <w:color w:val="181818"/>
          <w:sz w:val="24"/>
          <w:szCs w:val="24"/>
        </w:rPr>
      </w:pPr>
      <w:hyperlink r:id="rId29" w:tgtFrame="_blank" w:history="1">
        <w:r w:rsidRPr="00983438">
          <w:rPr>
            <w:rFonts w:ascii="Times New Roman" w:eastAsia="Times New Roman" w:hAnsi="Times New Roman" w:cs="Times New Roman"/>
            <w:color w:val="E80C30"/>
            <w:sz w:val="24"/>
            <w:szCs w:val="24"/>
            <w:u w:val="single"/>
          </w:rPr>
          <w:t>Titian</w:t>
        </w:r>
      </w:hyperlink>
      <w:r w:rsidRPr="00074597">
        <w:rPr>
          <w:rFonts w:ascii="Times New Roman" w:eastAsia="Times New Roman" w:hAnsi="Times New Roman" w:cs="Times New Roman"/>
          <w:color w:val="181818"/>
          <w:sz w:val="24"/>
          <w:szCs w:val="24"/>
        </w:rPr>
        <w:t> (1488–1576): Italian painter celebrated for his portraits of Pope Paul III and Charles I and his later religious and mythical paintings like “Venus and Adonis” and "Metamorphoses."</w:t>
      </w:r>
    </w:p>
    <w:p w:rsidR="00074597" w:rsidRPr="00074597" w:rsidRDefault="00074597" w:rsidP="00983438">
      <w:pPr>
        <w:numPr>
          <w:ilvl w:val="0"/>
          <w:numId w:val="3"/>
        </w:numPr>
        <w:shd w:val="clear" w:color="auto" w:fill="FFFFFF"/>
        <w:spacing w:after="376" w:line="360" w:lineRule="auto"/>
        <w:ind w:left="0"/>
        <w:jc w:val="both"/>
        <w:rPr>
          <w:rFonts w:ascii="Times New Roman" w:eastAsia="Times New Roman" w:hAnsi="Times New Roman" w:cs="Times New Roman"/>
          <w:color w:val="181818"/>
          <w:sz w:val="24"/>
          <w:szCs w:val="24"/>
        </w:rPr>
      </w:pPr>
      <w:r w:rsidRPr="00074597">
        <w:rPr>
          <w:rFonts w:ascii="Times New Roman" w:eastAsia="Times New Roman" w:hAnsi="Times New Roman" w:cs="Times New Roman"/>
          <w:color w:val="181818"/>
          <w:sz w:val="24"/>
          <w:szCs w:val="24"/>
        </w:rPr>
        <w:t>William Tyndale (1494–1536): English biblical translator, humanist and scholar burned at the stake for translating the Bible into English.</w:t>
      </w:r>
    </w:p>
    <w:p w:rsidR="00074597" w:rsidRPr="00074597" w:rsidRDefault="00074597" w:rsidP="00983438">
      <w:pPr>
        <w:numPr>
          <w:ilvl w:val="0"/>
          <w:numId w:val="3"/>
        </w:numPr>
        <w:shd w:val="clear" w:color="auto" w:fill="FFFFFF"/>
        <w:spacing w:after="376" w:line="360" w:lineRule="auto"/>
        <w:ind w:left="0"/>
        <w:jc w:val="both"/>
        <w:rPr>
          <w:rFonts w:ascii="Times New Roman" w:eastAsia="Times New Roman" w:hAnsi="Times New Roman" w:cs="Times New Roman"/>
          <w:color w:val="181818"/>
          <w:sz w:val="24"/>
          <w:szCs w:val="24"/>
        </w:rPr>
      </w:pPr>
      <w:r w:rsidRPr="00074597">
        <w:rPr>
          <w:rFonts w:ascii="Times New Roman" w:eastAsia="Times New Roman" w:hAnsi="Times New Roman" w:cs="Times New Roman"/>
          <w:color w:val="181818"/>
          <w:sz w:val="24"/>
          <w:szCs w:val="24"/>
        </w:rPr>
        <w:t>William Byrd (1539/40–1623): English composer known for his development of the English madrigal and his religious organ music.</w:t>
      </w:r>
    </w:p>
    <w:p w:rsidR="00074597" w:rsidRPr="00074597" w:rsidRDefault="00074597" w:rsidP="00983438">
      <w:pPr>
        <w:numPr>
          <w:ilvl w:val="0"/>
          <w:numId w:val="3"/>
        </w:numPr>
        <w:shd w:val="clear" w:color="auto" w:fill="FFFFFF"/>
        <w:spacing w:after="376" w:line="360" w:lineRule="auto"/>
        <w:ind w:left="0"/>
        <w:jc w:val="both"/>
        <w:rPr>
          <w:rFonts w:ascii="Times New Roman" w:eastAsia="Times New Roman" w:hAnsi="Times New Roman" w:cs="Times New Roman"/>
          <w:color w:val="181818"/>
          <w:sz w:val="24"/>
          <w:szCs w:val="24"/>
        </w:rPr>
      </w:pPr>
      <w:hyperlink r:id="rId30" w:tgtFrame="_blank" w:history="1">
        <w:r w:rsidRPr="00983438">
          <w:rPr>
            <w:rFonts w:ascii="Times New Roman" w:eastAsia="Times New Roman" w:hAnsi="Times New Roman" w:cs="Times New Roman"/>
            <w:color w:val="E80C30"/>
            <w:sz w:val="24"/>
            <w:szCs w:val="24"/>
            <w:u w:val="single"/>
          </w:rPr>
          <w:t>John Milton</w:t>
        </w:r>
      </w:hyperlink>
      <w:r w:rsidRPr="00074597">
        <w:rPr>
          <w:rFonts w:ascii="Times New Roman" w:eastAsia="Times New Roman" w:hAnsi="Times New Roman" w:cs="Times New Roman"/>
          <w:color w:val="181818"/>
          <w:sz w:val="24"/>
          <w:szCs w:val="24"/>
        </w:rPr>
        <w:t> (1608–1674): English poet and historian who wrote the epic poem “Paradise Lost.”</w:t>
      </w:r>
    </w:p>
    <w:p w:rsidR="00074597" w:rsidRPr="00074597" w:rsidRDefault="00074597" w:rsidP="00983438">
      <w:pPr>
        <w:numPr>
          <w:ilvl w:val="0"/>
          <w:numId w:val="3"/>
        </w:numPr>
        <w:shd w:val="clear" w:color="auto" w:fill="FFFFFF"/>
        <w:spacing w:after="376" w:line="360" w:lineRule="auto"/>
        <w:ind w:left="0"/>
        <w:jc w:val="both"/>
        <w:rPr>
          <w:rFonts w:ascii="Times New Roman" w:eastAsia="Times New Roman" w:hAnsi="Times New Roman" w:cs="Times New Roman"/>
          <w:color w:val="181818"/>
          <w:sz w:val="24"/>
          <w:szCs w:val="24"/>
        </w:rPr>
      </w:pPr>
      <w:hyperlink r:id="rId31" w:tgtFrame="_blank" w:history="1">
        <w:r w:rsidRPr="00983438">
          <w:rPr>
            <w:rFonts w:ascii="Times New Roman" w:eastAsia="Times New Roman" w:hAnsi="Times New Roman" w:cs="Times New Roman"/>
            <w:color w:val="E80C30"/>
            <w:sz w:val="24"/>
            <w:szCs w:val="24"/>
            <w:u w:val="single"/>
          </w:rPr>
          <w:t>William Shakespeare</w:t>
        </w:r>
      </w:hyperlink>
      <w:r w:rsidRPr="00074597">
        <w:rPr>
          <w:rFonts w:ascii="Times New Roman" w:eastAsia="Times New Roman" w:hAnsi="Times New Roman" w:cs="Times New Roman"/>
          <w:color w:val="181818"/>
          <w:sz w:val="24"/>
          <w:szCs w:val="24"/>
        </w:rPr>
        <w:t> (1564–1616): England’s “national poet” and the most famous playwright of all time, celebrated for his sonnets and plays like “Romeo and Juliet.”</w:t>
      </w:r>
    </w:p>
    <w:p w:rsidR="00074597" w:rsidRPr="00074597" w:rsidRDefault="00074597" w:rsidP="00983438">
      <w:pPr>
        <w:numPr>
          <w:ilvl w:val="0"/>
          <w:numId w:val="3"/>
        </w:numPr>
        <w:shd w:val="clear" w:color="auto" w:fill="FFFFFF"/>
        <w:spacing w:after="376" w:line="360" w:lineRule="auto"/>
        <w:ind w:left="0"/>
        <w:jc w:val="both"/>
        <w:rPr>
          <w:rFonts w:ascii="Times New Roman" w:eastAsia="Times New Roman" w:hAnsi="Times New Roman" w:cs="Times New Roman"/>
          <w:color w:val="181818"/>
          <w:sz w:val="24"/>
          <w:szCs w:val="24"/>
        </w:rPr>
      </w:pPr>
      <w:hyperlink r:id="rId32" w:tgtFrame="_blank" w:history="1">
        <w:r w:rsidRPr="00983438">
          <w:rPr>
            <w:rFonts w:ascii="Times New Roman" w:eastAsia="Times New Roman" w:hAnsi="Times New Roman" w:cs="Times New Roman"/>
            <w:color w:val="E80C30"/>
            <w:sz w:val="24"/>
            <w:szCs w:val="24"/>
            <w:u w:val="single"/>
          </w:rPr>
          <w:t>Donatello</w:t>
        </w:r>
      </w:hyperlink>
      <w:r w:rsidRPr="00074597">
        <w:rPr>
          <w:rFonts w:ascii="Times New Roman" w:eastAsia="Times New Roman" w:hAnsi="Times New Roman" w:cs="Times New Roman"/>
          <w:color w:val="181818"/>
          <w:sz w:val="24"/>
          <w:szCs w:val="24"/>
        </w:rPr>
        <w:t> (1386–1466): Italian sculptor celebrated for lifelike sculptures like “David,” commissioned by the Medici family.</w:t>
      </w:r>
    </w:p>
    <w:p w:rsidR="00074597" w:rsidRPr="00074597" w:rsidRDefault="00074597" w:rsidP="00983438">
      <w:pPr>
        <w:numPr>
          <w:ilvl w:val="0"/>
          <w:numId w:val="3"/>
        </w:numPr>
        <w:shd w:val="clear" w:color="auto" w:fill="FFFFFF"/>
        <w:spacing w:after="376" w:line="360" w:lineRule="auto"/>
        <w:ind w:left="0"/>
        <w:jc w:val="both"/>
        <w:rPr>
          <w:rFonts w:ascii="Times New Roman" w:eastAsia="Times New Roman" w:hAnsi="Times New Roman" w:cs="Times New Roman"/>
          <w:color w:val="181818"/>
          <w:sz w:val="24"/>
          <w:szCs w:val="24"/>
        </w:rPr>
      </w:pPr>
      <w:hyperlink r:id="rId33" w:tgtFrame="_blank" w:history="1">
        <w:proofErr w:type="spellStart"/>
        <w:r w:rsidRPr="00983438">
          <w:rPr>
            <w:rFonts w:ascii="Times New Roman" w:eastAsia="Times New Roman" w:hAnsi="Times New Roman" w:cs="Times New Roman"/>
            <w:color w:val="E80C30"/>
            <w:sz w:val="24"/>
            <w:szCs w:val="24"/>
            <w:u w:val="single"/>
          </w:rPr>
          <w:t>Sandro</w:t>
        </w:r>
        <w:proofErr w:type="spellEnd"/>
        <w:r w:rsidRPr="00983438">
          <w:rPr>
            <w:rFonts w:ascii="Times New Roman" w:eastAsia="Times New Roman" w:hAnsi="Times New Roman" w:cs="Times New Roman"/>
            <w:color w:val="E80C30"/>
            <w:sz w:val="24"/>
            <w:szCs w:val="24"/>
            <w:u w:val="single"/>
          </w:rPr>
          <w:t xml:space="preserve"> Botticelli</w:t>
        </w:r>
      </w:hyperlink>
      <w:r w:rsidRPr="00074597">
        <w:rPr>
          <w:rFonts w:ascii="Times New Roman" w:eastAsia="Times New Roman" w:hAnsi="Times New Roman" w:cs="Times New Roman"/>
          <w:color w:val="181818"/>
          <w:sz w:val="24"/>
          <w:szCs w:val="24"/>
        </w:rPr>
        <w:t> (1445–1510): Italian painter of “Birth of Venus.”</w:t>
      </w:r>
    </w:p>
    <w:p w:rsidR="00074597" w:rsidRPr="00074597" w:rsidRDefault="00074597" w:rsidP="00983438">
      <w:pPr>
        <w:numPr>
          <w:ilvl w:val="0"/>
          <w:numId w:val="3"/>
        </w:numPr>
        <w:shd w:val="clear" w:color="auto" w:fill="FFFFFF"/>
        <w:spacing w:after="376" w:line="360" w:lineRule="auto"/>
        <w:ind w:left="0"/>
        <w:jc w:val="both"/>
        <w:rPr>
          <w:rFonts w:ascii="Times New Roman" w:eastAsia="Times New Roman" w:hAnsi="Times New Roman" w:cs="Times New Roman"/>
          <w:color w:val="181818"/>
          <w:sz w:val="24"/>
          <w:szCs w:val="24"/>
        </w:rPr>
      </w:pPr>
      <w:hyperlink r:id="rId34" w:tgtFrame="_blank" w:history="1">
        <w:r w:rsidRPr="00983438">
          <w:rPr>
            <w:rFonts w:ascii="Times New Roman" w:eastAsia="Times New Roman" w:hAnsi="Times New Roman" w:cs="Times New Roman"/>
            <w:color w:val="E80C30"/>
            <w:sz w:val="24"/>
            <w:szCs w:val="24"/>
            <w:u w:val="single"/>
          </w:rPr>
          <w:t>Raphael</w:t>
        </w:r>
      </w:hyperlink>
      <w:r w:rsidRPr="00074597">
        <w:rPr>
          <w:rFonts w:ascii="Times New Roman" w:eastAsia="Times New Roman" w:hAnsi="Times New Roman" w:cs="Times New Roman"/>
          <w:color w:val="181818"/>
          <w:sz w:val="24"/>
          <w:szCs w:val="24"/>
        </w:rPr>
        <w:t xml:space="preserve"> (1483–1520): Italian painter who learned from </w:t>
      </w:r>
      <w:proofErr w:type="spellStart"/>
      <w:r w:rsidRPr="00074597">
        <w:rPr>
          <w:rFonts w:ascii="Times New Roman" w:eastAsia="Times New Roman" w:hAnsi="Times New Roman" w:cs="Times New Roman"/>
          <w:color w:val="181818"/>
          <w:sz w:val="24"/>
          <w:szCs w:val="24"/>
        </w:rPr>
        <w:t>da</w:t>
      </w:r>
      <w:proofErr w:type="spellEnd"/>
      <w:r w:rsidRPr="00074597">
        <w:rPr>
          <w:rFonts w:ascii="Times New Roman" w:eastAsia="Times New Roman" w:hAnsi="Times New Roman" w:cs="Times New Roman"/>
          <w:color w:val="181818"/>
          <w:sz w:val="24"/>
          <w:szCs w:val="24"/>
        </w:rPr>
        <w:t xml:space="preserve"> Vinci and Michelangelo. Best known for his paintings of the Madonna and “The School of Athens.”</w:t>
      </w:r>
    </w:p>
    <w:p w:rsidR="00074597" w:rsidRPr="00074597" w:rsidRDefault="00074597" w:rsidP="00983438">
      <w:pPr>
        <w:numPr>
          <w:ilvl w:val="0"/>
          <w:numId w:val="3"/>
        </w:numPr>
        <w:shd w:val="clear" w:color="auto" w:fill="FFFFFF"/>
        <w:spacing w:after="376" w:line="360" w:lineRule="auto"/>
        <w:ind w:left="0"/>
        <w:jc w:val="both"/>
        <w:rPr>
          <w:rFonts w:ascii="Times New Roman" w:eastAsia="Times New Roman" w:hAnsi="Times New Roman" w:cs="Times New Roman"/>
          <w:color w:val="181818"/>
          <w:sz w:val="24"/>
          <w:szCs w:val="24"/>
        </w:rPr>
      </w:pPr>
      <w:hyperlink r:id="rId35" w:history="1">
        <w:r w:rsidRPr="00983438">
          <w:rPr>
            <w:rFonts w:ascii="Times New Roman" w:eastAsia="Times New Roman" w:hAnsi="Times New Roman" w:cs="Times New Roman"/>
            <w:color w:val="E80C30"/>
            <w:sz w:val="24"/>
            <w:szCs w:val="24"/>
            <w:u w:val="single"/>
          </w:rPr>
          <w:t>Michelangelo</w:t>
        </w:r>
      </w:hyperlink>
      <w:r w:rsidRPr="00074597">
        <w:rPr>
          <w:rFonts w:ascii="Times New Roman" w:eastAsia="Times New Roman" w:hAnsi="Times New Roman" w:cs="Times New Roman"/>
          <w:color w:val="181818"/>
          <w:sz w:val="24"/>
          <w:szCs w:val="24"/>
        </w:rPr>
        <w:t> (1475–1564): Italian sculptor, painter, and architect who carved “David” and painted The Sistine Chapel in Rome.</w:t>
      </w:r>
    </w:p>
    <w:p w:rsidR="00074597" w:rsidRPr="00074597" w:rsidRDefault="00074597" w:rsidP="00983438">
      <w:pPr>
        <w:shd w:val="clear" w:color="auto" w:fill="FFFFFF"/>
        <w:spacing w:after="100" w:afterAutospacing="1" w:line="360" w:lineRule="auto"/>
        <w:jc w:val="both"/>
        <w:outlineLvl w:val="1"/>
        <w:rPr>
          <w:rFonts w:ascii="Times New Roman" w:eastAsia="Times New Roman" w:hAnsi="Times New Roman" w:cs="Times New Roman"/>
          <w:b/>
          <w:color w:val="181818"/>
          <w:sz w:val="24"/>
          <w:szCs w:val="24"/>
        </w:rPr>
      </w:pPr>
      <w:r w:rsidRPr="00074597">
        <w:rPr>
          <w:rFonts w:ascii="Times New Roman" w:eastAsia="Times New Roman" w:hAnsi="Times New Roman" w:cs="Times New Roman"/>
          <w:b/>
          <w:color w:val="181818"/>
          <w:sz w:val="24"/>
          <w:szCs w:val="24"/>
        </w:rPr>
        <w:t>Renaissance Art, Architecture and Science</w:t>
      </w:r>
      <w:r w:rsidRPr="00983438">
        <w:rPr>
          <w:rFonts w:ascii="Times New Roman" w:eastAsia="Times New Roman" w:hAnsi="Times New Roman" w:cs="Times New Roman"/>
          <w:b/>
          <w:color w:val="181818"/>
          <w:sz w:val="24"/>
          <w:szCs w:val="24"/>
        </w:rPr>
        <w:t>:</w:t>
      </w:r>
      <w:r w:rsidR="00314C13" w:rsidRPr="00983438">
        <w:rPr>
          <w:rFonts w:ascii="Times New Roman" w:eastAsia="Times New Roman" w:hAnsi="Times New Roman" w:cs="Times New Roman"/>
          <w:b/>
          <w:color w:val="181818"/>
          <w:sz w:val="24"/>
          <w:szCs w:val="24"/>
        </w:rPr>
        <w:t xml:space="preserve"> </w:t>
      </w:r>
      <w:r w:rsidRPr="00074597">
        <w:rPr>
          <w:rFonts w:ascii="Times New Roman" w:eastAsia="Times New Roman" w:hAnsi="Times New Roman" w:cs="Times New Roman"/>
          <w:color w:val="181818"/>
          <w:sz w:val="24"/>
          <w:szCs w:val="24"/>
        </w:rPr>
        <w:t>Art, architecture and science were closely linked during the Renaissance. In fact, it was a unique time when these fields of study fused together seamlessly.</w:t>
      </w:r>
      <w:r w:rsidR="00314C13" w:rsidRPr="00983438">
        <w:rPr>
          <w:rFonts w:ascii="Times New Roman" w:eastAsia="Times New Roman" w:hAnsi="Times New Roman" w:cs="Times New Roman"/>
          <w:b/>
          <w:color w:val="181818"/>
          <w:sz w:val="24"/>
          <w:szCs w:val="24"/>
        </w:rPr>
        <w:t xml:space="preserve"> </w:t>
      </w:r>
      <w:r w:rsidRPr="00074597">
        <w:rPr>
          <w:rFonts w:ascii="Times New Roman" w:eastAsia="Times New Roman" w:hAnsi="Times New Roman" w:cs="Times New Roman"/>
          <w:color w:val="181818"/>
          <w:sz w:val="24"/>
          <w:szCs w:val="24"/>
        </w:rPr>
        <w:t xml:space="preserve">For instance, artists like </w:t>
      </w:r>
      <w:proofErr w:type="spellStart"/>
      <w:r w:rsidRPr="00074597">
        <w:rPr>
          <w:rFonts w:ascii="Times New Roman" w:eastAsia="Times New Roman" w:hAnsi="Times New Roman" w:cs="Times New Roman"/>
          <w:color w:val="181818"/>
          <w:sz w:val="24"/>
          <w:szCs w:val="24"/>
        </w:rPr>
        <w:t>da</w:t>
      </w:r>
      <w:proofErr w:type="spellEnd"/>
      <w:r w:rsidRPr="00074597">
        <w:rPr>
          <w:rFonts w:ascii="Times New Roman" w:eastAsia="Times New Roman" w:hAnsi="Times New Roman" w:cs="Times New Roman"/>
          <w:color w:val="181818"/>
          <w:sz w:val="24"/>
          <w:szCs w:val="24"/>
        </w:rPr>
        <w:t xml:space="preserve"> Vinci incorporated scientific principles, such as anatomy into their work, so they could recreate the human body with extraordinary precision.</w:t>
      </w:r>
    </w:p>
    <w:p w:rsidR="00074597" w:rsidRPr="00074597" w:rsidRDefault="00074597" w:rsidP="00983438">
      <w:pPr>
        <w:shd w:val="clear" w:color="auto" w:fill="FFFFFF"/>
        <w:spacing w:after="376" w:line="360" w:lineRule="auto"/>
        <w:jc w:val="both"/>
        <w:rPr>
          <w:rFonts w:ascii="Times New Roman" w:eastAsia="Times New Roman" w:hAnsi="Times New Roman" w:cs="Times New Roman"/>
          <w:color w:val="181818"/>
          <w:sz w:val="24"/>
          <w:szCs w:val="24"/>
        </w:rPr>
      </w:pPr>
      <w:r w:rsidRPr="00074597">
        <w:rPr>
          <w:rFonts w:ascii="Times New Roman" w:eastAsia="Times New Roman" w:hAnsi="Times New Roman" w:cs="Times New Roman"/>
          <w:b/>
          <w:color w:val="181818"/>
          <w:sz w:val="24"/>
          <w:szCs w:val="24"/>
        </w:rPr>
        <w:lastRenderedPageBreak/>
        <w:t>Architects</w:t>
      </w:r>
      <w:r w:rsidRPr="00074597">
        <w:rPr>
          <w:rFonts w:ascii="Times New Roman" w:eastAsia="Times New Roman" w:hAnsi="Times New Roman" w:cs="Times New Roman"/>
          <w:color w:val="181818"/>
          <w:sz w:val="24"/>
          <w:szCs w:val="24"/>
        </w:rPr>
        <w:t xml:space="preserve"> such as </w:t>
      </w:r>
      <w:proofErr w:type="spellStart"/>
      <w:r w:rsidRPr="00074597">
        <w:rPr>
          <w:rFonts w:ascii="Times New Roman" w:eastAsia="Times New Roman" w:hAnsi="Times New Roman" w:cs="Times New Roman"/>
          <w:color w:val="181818"/>
          <w:sz w:val="24"/>
          <w:szCs w:val="24"/>
        </w:rPr>
        <w:fldChar w:fldCharType="begin"/>
      </w:r>
      <w:r w:rsidRPr="00074597">
        <w:rPr>
          <w:rFonts w:ascii="Times New Roman" w:eastAsia="Times New Roman" w:hAnsi="Times New Roman" w:cs="Times New Roman"/>
          <w:color w:val="181818"/>
          <w:sz w:val="24"/>
          <w:szCs w:val="24"/>
        </w:rPr>
        <w:instrText xml:space="preserve"> HYPERLINK "https://www.biography.com/people/filippo-brunelleschi-9229632" \t "_blank" </w:instrText>
      </w:r>
      <w:r w:rsidRPr="00074597">
        <w:rPr>
          <w:rFonts w:ascii="Times New Roman" w:eastAsia="Times New Roman" w:hAnsi="Times New Roman" w:cs="Times New Roman"/>
          <w:color w:val="181818"/>
          <w:sz w:val="24"/>
          <w:szCs w:val="24"/>
        </w:rPr>
        <w:fldChar w:fldCharType="separate"/>
      </w:r>
      <w:r w:rsidRPr="00983438">
        <w:rPr>
          <w:rFonts w:ascii="Times New Roman" w:eastAsia="Times New Roman" w:hAnsi="Times New Roman" w:cs="Times New Roman"/>
          <w:color w:val="E80C30"/>
          <w:sz w:val="24"/>
          <w:szCs w:val="24"/>
          <w:u w:val="single"/>
        </w:rPr>
        <w:t>Filippo</w:t>
      </w:r>
      <w:proofErr w:type="spellEnd"/>
      <w:r w:rsidRPr="00983438">
        <w:rPr>
          <w:rFonts w:ascii="Times New Roman" w:eastAsia="Times New Roman" w:hAnsi="Times New Roman" w:cs="Times New Roman"/>
          <w:color w:val="E80C30"/>
          <w:sz w:val="24"/>
          <w:szCs w:val="24"/>
          <w:u w:val="single"/>
        </w:rPr>
        <w:t xml:space="preserve"> Brunelleschi</w:t>
      </w:r>
      <w:r w:rsidRPr="00074597">
        <w:rPr>
          <w:rFonts w:ascii="Times New Roman" w:eastAsia="Times New Roman" w:hAnsi="Times New Roman" w:cs="Times New Roman"/>
          <w:color w:val="181818"/>
          <w:sz w:val="24"/>
          <w:szCs w:val="24"/>
        </w:rPr>
        <w:fldChar w:fldCharType="end"/>
      </w:r>
      <w:r w:rsidRPr="00074597">
        <w:rPr>
          <w:rFonts w:ascii="Times New Roman" w:eastAsia="Times New Roman" w:hAnsi="Times New Roman" w:cs="Times New Roman"/>
          <w:color w:val="181818"/>
          <w:sz w:val="24"/>
          <w:szCs w:val="24"/>
        </w:rPr>
        <w:t> studied mathematics to accurately engineer and design immense buildings with expansive domes.</w:t>
      </w:r>
    </w:p>
    <w:p w:rsidR="00074597" w:rsidRPr="00074597" w:rsidRDefault="00074597" w:rsidP="00983438">
      <w:pPr>
        <w:shd w:val="clear" w:color="auto" w:fill="FFFFFF"/>
        <w:spacing w:after="376" w:line="360" w:lineRule="auto"/>
        <w:jc w:val="both"/>
        <w:rPr>
          <w:rFonts w:ascii="Times New Roman" w:eastAsia="Times New Roman" w:hAnsi="Times New Roman" w:cs="Times New Roman"/>
          <w:color w:val="181818"/>
          <w:sz w:val="24"/>
          <w:szCs w:val="24"/>
        </w:rPr>
      </w:pPr>
      <w:r w:rsidRPr="00074597">
        <w:rPr>
          <w:rFonts w:ascii="Times New Roman" w:eastAsia="Times New Roman" w:hAnsi="Times New Roman" w:cs="Times New Roman"/>
          <w:b/>
          <w:color w:val="181818"/>
          <w:sz w:val="24"/>
          <w:szCs w:val="24"/>
        </w:rPr>
        <w:t>Scientific discoveries</w:t>
      </w:r>
      <w:r w:rsidRPr="00074597">
        <w:rPr>
          <w:rFonts w:ascii="Times New Roman" w:eastAsia="Times New Roman" w:hAnsi="Times New Roman" w:cs="Times New Roman"/>
          <w:color w:val="181818"/>
          <w:sz w:val="24"/>
          <w:szCs w:val="24"/>
        </w:rPr>
        <w:t xml:space="preserve"> led to major shifts in thinking: Galileo and Descartes presented a new view of astrology and mathematics, while Copernicus proposed that the Sun, not the Earth, was the center of the solar system.</w:t>
      </w:r>
    </w:p>
    <w:p w:rsidR="00074597" w:rsidRPr="00074597" w:rsidRDefault="00074597" w:rsidP="00983438">
      <w:pPr>
        <w:shd w:val="clear" w:color="auto" w:fill="FFFFFF"/>
        <w:spacing w:after="376" w:line="360" w:lineRule="auto"/>
        <w:jc w:val="both"/>
        <w:rPr>
          <w:rFonts w:ascii="Times New Roman" w:eastAsia="Times New Roman" w:hAnsi="Times New Roman" w:cs="Times New Roman"/>
          <w:color w:val="181818"/>
          <w:sz w:val="24"/>
          <w:szCs w:val="24"/>
        </w:rPr>
      </w:pPr>
      <w:r w:rsidRPr="00074597">
        <w:rPr>
          <w:rFonts w:ascii="Times New Roman" w:eastAsia="Times New Roman" w:hAnsi="Times New Roman" w:cs="Times New Roman"/>
          <w:b/>
          <w:color w:val="181818"/>
          <w:sz w:val="24"/>
          <w:szCs w:val="24"/>
        </w:rPr>
        <w:t>Renaissance art</w:t>
      </w:r>
      <w:r w:rsidRPr="00074597">
        <w:rPr>
          <w:rFonts w:ascii="Times New Roman" w:eastAsia="Times New Roman" w:hAnsi="Times New Roman" w:cs="Times New Roman"/>
          <w:color w:val="181818"/>
          <w:sz w:val="24"/>
          <w:szCs w:val="24"/>
        </w:rPr>
        <w:t xml:space="preserve"> was characterized by realism and naturalism. Artists strived to depict people and objects in a true-to-life way.</w:t>
      </w:r>
      <w:r w:rsidR="00314C13" w:rsidRPr="00983438">
        <w:rPr>
          <w:rFonts w:ascii="Times New Roman" w:eastAsia="Times New Roman" w:hAnsi="Times New Roman" w:cs="Times New Roman"/>
          <w:color w:val="181818"/>
          <w:sz w:val="24"/>
          <w:szCs w:val="24"/>
        </w:rPr>
        <w:t xml:space="preserve"> </w:t>
      </w:r>
      <w:r w:rsidRPr="00074597">
        <w:rPr>
          <w:rFonts w:ascii="Times New Roman" w:eastAsia="Times New Roman" w:hAnsi="Times New Roman" w:cs="Times New Roman"/>
          <w:color w:val="181818"/>
          <w:sz w:val="24"/>
          <w:szCs w:val="24"/>
        </w:rPr>
        <w:t>They used techniques, such as perspective, shadows and light to add depth to their work. Emotion was another quality that artists tried to infuse into their pieces.</w:t>
      </w:r>
    </w:p>
    <w:p w:rsidR="00074597" w:rsidRPr="00074597" w:rsidRDefault="00074597" w:rsidP="00983438">
      <w:pPr>
        <w:shd w:val="clear" w:color="auto" w:fill="FFFFFF"/>
        <w:spacing w:after="376" w:line="360" w:lineRule="auto"/>
        <w:jc w:val="both"/>
        <w:rPr>
          <w:rFonts w:ascii="Times New Roman" w:eastAsia="Times New Roman" w:hAnsi="Times New Roman" w:cs="Times New Roman"/>
          <w:color w:val="181818"/>
          <w:sz w:val="24"/>
          <w:szCs w:val="24"/>
        </w:rPr>
      </w:pPr>
      <w:r w:rsidRPr="00074597">
        <w:rPr>
          <w:rFonts w:ascii="Times New Roman" w:eastAsia="Times New Roman" w:hAnsi="Times New Roman" w:cs="Times New Roman"/>
          <w:color w:val="181818"/>
          <w:sz w:val="24"/>
          <w:szCs w:val="24"/>
        </w:rPr>
        <w:t xml:space="preserve">Some of the most </w:t>
      </w:r>
      <w:r w:rsidRPr="00074597">
        <w:rPr>
          <w:rFonts w:ascii="Times New Roman" w:eastAsia="Times New Roman" w:hAnsi="Times New Roman" w:cs="Times New Roman"/>
          <w:b/>
          <w:color w:val="181818"/>
          <w:sz w:val="24"/>
          <w:szCs w:val="24"/>
        </w:rPr>
        <w:t>famous artistic works</w:t>
      </w:r>
      <w:r w:rsidRPr="00074597">
        <w:rPr>
          <w:rFonts w:ascii="Times New Roman" w:eastAsia="Times New Roman" w:hAnsi="Times New Roman" w:cs="Times New Roman"/>
          <w:color w:val="181818"/>
          <w:sz w:val="24"/>
          <w:szCs w:val="24"/>
        </w:rPr>
        <w:t xml:space="preserve"> that were produced during the Renaissance include:</w:t>
      </w:r>
    </w:p>
    <w:p w:rsidR="00074597" w:rsidRPr="00074597" w:rsidRDefault="00074597" w:rsidP="00983438">
      <w:pPr>
        <w:numPr>
          <w:ilvl w:val="0"/>
          <w:numId w:val="4"/>
        </w:numPr>
        <w:shd w:val="clear" w:color="auto" w:fill="FFFFFF"/>
        <w:spacing w:after="0" w:line="360" w:lineRule="auto"/>
        <w:ind w:left="0"/>
        <w:jc w:val="both"/>
        <w:rPr>
          <w:rFonts w:ascii="Times New Roman" w:eastAsia="Times New Roman" w:hAnsi="Times New Roman" w:cs="Times New Roman"/>
          <w:color w:val="181818"/>
          <w:sz w:val="24"/>
          <w:szCs w:val="24"/>
        </w:rPr>
      </w:pPr>
      <w:r w:rsidRPr="00983438">
        <w:rPr>
          <w:rFonts w:ascii="Times New Roman" w:eastAsia="Times New Roman" w:hAnsi="Times New Roman" w:cs="Times New Roman"/>
          <w:i/>
          <w:iCs/>
          <w:color w:val="181818"/>
          <w:sz w:val="24"/>
          <w:szCs w:val="24"/>
        </w:rPr>
        <w:t>The Mona Lisa </w:t>
      </w:r>
      <w:r w:rsidRPr="00074597">
        <w:rPr>
          <w:rFonts w:ascii="Times New Roman" w:eastAsia="Times New Roman" w:hAnsi="Times New Roman" w:cs="Times New Roman"/>
          <w:color w:val="181818"/>
          <w:sz w:val="24"/>
          <w:szCs w:val="24"/>
        </w:rPr>
        <w:t>(</w:t>
      </w:r>
      <w:proofErr w:type="spellStart"/>
      <w:r w:rsidRPr="00074597">
        <w:rPr>
          <w:rFonts w:ascii="Times New Roman" w:eastAsia="Times New Roman" w:hAnsi="Times New Roman" w:cs="Times New Roman"/>
          <w:color w:val="181818"/>
          <w:sz w:val="24"/>
          <w:szCs w:val="24"/>
        </w:rPr>
        <w:t>Da</w:t>
      </w:r>
      <w:proofErr w:type="spellEnd"/>
      <w:r w:rsidRPr="00074597">
        <w:rPr>
          <w:rFonts w:ascii="Times New Roman" w:eastAsia="Times New Roman" w:hAnsi="Times New Roman" w:cs="Times New Roman"/>
          <w:color w:val="181818"/>
          <w:sz w:val="24"/>
          <w:szCs w:val="24"/>
        </w:rPr>
        <w:t xml:space="preserve"> Vinci)</w:t>
      </w:r>
    </w:p>
    <w:p w:rsidR="00074597" w:rsidRPr="00074597" w:rsidRDefault="00074597" w:rsidP="00983438">
      <w:pPr>
        <w:numPr>
          <w:ilvl w:val="0"/>
          <w:numId w:val="4"/>
        </w:numPr>
        <w:shd w:val="clear" w:color="auto" w:fill="FFFFFF"/>
        <w:spacing w:after="0" w:line="360" w:lineRule="auto"/>
        <w:ind w:left="0"/>
        <w:jc w:val="both"/>
        <w:rPr>
          <w:rFonts w:ascii="Times New Roman" w:eastAsia="Times New Roman" w:hAnsi="Times New Roman" w:cs="Times New Roman"/>
          <w:color w:val="181818"/>
          <w:sz w:val="24"/>
          <w:szCs w:val="24"/>
        </w:rPr>
      </w:pPr>
      <w:r w:rsidRPr="00983438">
        <w:rPr>
          <w:rFonts w:ascii="Times New Roman" w:eastAsia="Times New Roman" w:hAnsi="Times New Roman" w:cs="Times New Roman"/>
          <w:i/>
          <w:iCs/>
          <w:color w:val="181818"/>
          <w:sz w:val="24"/>
          <w:szCs w:val="24"/>
        </w:rPr>
        <w:t>The Last Supper</w:t>
      </w:r>
      <w:r w:rsidRPr="00074597">
        <w:rPr>
          <w:rFonts w:ascii="Times New Roman" w:eastAsia="Times New Roman" w:hAnsi="Times New Roman" w:cs="Times New Roman"/>
          <w:color w:val="181818"/>
          <w:sz w:val="24"/>
          <w:szCs w:val="24"/>
        </w:rPr>
        <w:t> (</w:t>
      </w:r>
      <w:proofErr w:type="spellStart"/>
      <w:r w:rsidRPr="00074597">
        <w:rPr>
          <w:rFonts w:ascii="Times New Roman" w:eastAsia="Times New Roman" w:hAnsi="Times New Roman" w:cs="Times New Roman"/>
          <w:color w:val="181818"/>
          <w:sz w:val="24"/>
          <w:szCs w:val="24"/>
        </w:rPr>
        <w:t>Da</w:t>
      </w:r>
      <w:proofErr w:type="spellEnd"/>
      <w:r w:rsidRPr="00074597">
        <w:rPr>
          <w:rFonts w:ascii="Times New Roman" w:eastAsia="Times New Roman" w:hAnsi="Times New Roman" w:cs="Times New Roman"/>
          <w:color w:val="181818"/>
          <w:sz w:val="24"/>
          <w:szCs w:val="24"/>
        </w:rPr>
        <w:t xml:space="preserve"> Vinci)</w:t>
      </w:r>
    </w:p>
    <w:p w:rsidR="00074597" w:rsidRPr="00074597" w:rsidRDefault="00074597" w:rsidP="00983438">
      <w:pPr>
        <w:numPr>
          <w:ilvl w:val="0"/>
          <w:numId w:val="4"/>
        </w:numPr>
        <w:shd w:val="clear" w:color="auto" w:fill="FFFFFF"/>
        <w:spacing w:after="0" w:line="360" w:lineRule="auto"/>
        <w:ind w:left="0"/>
        <w:jc w:val="both"/>
        <w:rPr>
          <w:rFonts w:ascii="Times New Roman" w:eastAsia="Times New Roman" w:hAnsi="Times New Roman" w:cs="Times New Roman"/>
          <w:color w:val="181818"/>
          <w:sz w:val="24"/>
          <w:szCs w:val="24"/>
        </w:rPr>
      </w:pPr>
      <w:r w:rsidRPr="00983438">
        <w:rPr>
          <w:rFonts w:ascii="Times New Roman" w:eastAsia="Times New Roman" w:hAnsi="Times New Roman" w:cs="Times New Roman"/>
          <w:i/>
          <w:iCs/>
          <w:color w:val="181818"/>
          <w:sz w:val="24"/>
          <w:szCs w:val="24"/>
        </w:rPr>
        <w:t>Statue of David</w:t>
      </w:r>
      <w:r w:rsidRPr="00074597">
        <w:rPr>
          <w:rFonts w:ascii="Times New Roman" w:eastAsia="Times New Roman" w:hAnsi="Times New Roman" w:cs="Times New Roman"/>
          <w:color w:val="181818"/>
          <w:sz w:val="24"/>
          <w:szCs w:val="24"/>
        </w:rPr>
        <w:t> (Michelangelo)</w:t>
      </w:r>
    </w:p>
    <w:p w:rsidR="00074597" w:rsidRPr="00074597" w:rsidRDefault="00074597" w:rsidP="00983438">
      <w:pPr>
        <w:numPr>
          <w:ilvl w:val="0"/>
          <w:numId w:val="4"/>
        </w:numPr>
        <w:shd w:val="clear" w:color="auto" w:fill="FFFFFF"/>
        <w:spacing w:after="0" w:line="360" w:lineRule="auto"/>
        <w:ind w:left="0"/>
        <w:jc w:val="both"/>
        <w:rPr>
          <w:rFonts w:ascii="Times New Roman" w:eastAsia="Times New Roman" w:hAnsi="Times New Roman" w:cs="Times New Roman"/>
          <w:color w:val="181818"/>
          <w:sz w:val="24"/>
          <w:szCs w:val="24"/>
        </w:rPr>
      </w:pPr>
      <w:r w:rsidRPr="00983438">
        <w:rPr>
          <w:rFonts w:ascii="Times New Roman" w:eastAsia="Times New Roman" w:hAnsi="Times New Roman" w:cs="Times New Roman"/>
          <w:i/>
          <w:iCs/>
          <w:color w:val="181818"/>
          <w:sz w:val="24"/>
          <w:szCs w:val="24"/>
        </w:rPr>
        <w:t>The Birth of Venus</w:t>
      </w:r>
      <w:r w:rsidRPr="00074597">
        <w:rPr>
          <w:rFonts w:ascii="Times New Roman" w:eastAsia="Times New Roman" w:hAnsi="Times New Roman" w:cs="Times New Roman"/>
          <w:color w:val="181818"/>
          <w:sz w:val="24"/>
          <w:szCs w:val="24"/>
        </w:rPr>
        <w:t> (Botticelli)</w:t>
      </w:r>
    </w:p>
    <w:p w:rsidR="00074597" w:rsidRPr="00074597" w:rsidRDefault="00074597" w:rsidP="00983438">
      <w:pPr>
        <w:numPr>
          <w:ilvl w:val="0"/>
          <w:numId w:val="4"/>
        </w:numPr>
        <w:shd w:val="clear" w:color="auto" w:fill="FFFFFF"/>
        <w:spacing w:after="0" w:line="360" w:lineRule="auto"/>
        <w:ind w:left="0"/>
        <w:jc w:val="both"/>
        <w:rPr>
          <w:rFonts w:ascii="Times New Roman" w:eastAsia="Times New Roman" w:hAnsi="Times New Roman" w:cs="Times New Roman"/>
          <w:color w:val="181818"/>
          <w:sz w:val="24"/>
          <w:szCs w:val="24"/>
        </w:rPr>
      </w:pPr>
      <w:r w:rsidRPr="00983438">
        <w:rPr>
          <w:rFonts w:ascii="Times New Roman" w:eastAsia="Times New Roman" w:hAnsi="Times New Roman" w:cs="Times New Roman"/>
          <w:i/>
          <w:iCs/>
          <w:color w:val="181818"/>
          <w:sz w:val="24"/>
          <w:szCs w:val="24"/>
        </w:rPr>
        <w:t>The Creation of Adam</w:t>
      </w:r>
      <w:r w:rsidRPr="00074597">
        <w:rPr>
          <w:rFonts w:ascii="Times New Roman" w:eastAsia="Times New Roman" w:hAnsi="Times New Roman" w:cs="Times New Roman"/>
          <w:color w:val="181818"/>
          <w:sz w:val="24"/>
          <w:szCs w:val="24"/>
        </w:rPr>
        <w:t> (Michelangelo)</w:t>
      </w:r>
    </w:p>
    <w:p w:rsidR="00074597" w:rsidRPr="00074597" w:rsidRDefault="00074597" w:rsidP="00983438">
      <w:pPr>
        <w:shd w:val="clear" w:color="auto" w:fill="FFFFFF"/>
        <w:spacing w:after="100" w:afterAutospacing="1" w:line="360" w:lineRule="auto"/>
        <w:jc w:val="both"/>
        <w:outlineLvl w:val="1"/>
        <w:rPr>
          <w:rFonts w:ascii="Times New Roman" w:eastAsia="Times New Roman" w:hAnsi="Times New Roman" w:cs="Times New Roman"/>
          <w:color w:val="181818"/>
          <w:sz w:val="24"/>
          <w:szCs w:val="24"/>
        </w:rPr>
      </w:pPr>
      <w:r w:rsidRPr="00074597">
        <w:rPr>
          <w:rFonts w:ascii="Times New Roman" w:eastAsia="Times New Roman" w:hAnsi="Times New Roman" w:cs="Times New Roman"/>
          <w:color w:val="181818"/>
          <w:sz w:val="24"/>
          <w:szCs w:val="24"/>
        </w:rPr>
        <w:t>Renaissance Exploration</w:t>
      </w:r>
    </w:p>
    <w:p w:rsidR="00074597" w:rsidRPr="00074597" w:rsidRDefault="00074597" w:rsidP="00983438">
      <w:pPr>
        <w:shd w:val="clear" w:color="auto" w:fill="FFFFFF"/>
        <w:spacing w:after="376" w:line="360" w:lineRule="auto"/>
        <w:jc w:val="both"/>
        <w:rPr>
          <w:rFonts w:ascii="Times New Roman" w:eastAsia="Times New Roman" w:hAnsi="Times New Roman" w:cs="Times New Roman"/>
          <w:color w:val="181818"/>
          <w:sz w:val="24"/>
          <w:szCs w:val="24"/>
        </w:rPr>
      </w:pPr>
      <w:r w:rsidRPr="00074597">
        <w:rPr>
          <w:rFonts w:ascii="Times New Roman" w:eastAsia="Times New Roman" w:hAnsi="Times New Roman" w:cs="Times New Roman"/>
          <w:color w:val="181818"/>
          <w:sz w:val="24"/>
          <w:szCs w:val="24"/>
        </w:rPr>
        <w:t xml:space="preserve">While many </w:t>
      </w:r>
      <w:r w:rsidRPr="00074597">
        <w:rPr>
          <w:rFonts w:ascii="Times New Roman" w:eastAsia="Times New Roman" w:hAnsi="Times New Roman" w:cs="Times New Roman"/>
          <w:b/>
          <w:color w:val="181818"/>
          <w:sz w:val="24"/>
          <w:szCs w:val="24"/>
        </w:rPr>
        <w:t>artists and thinkers used their talents to express new ideas</w:t>
      </w:r>
      <w:r w:rsidRPr="00074597">
        <w:rPr>
          <w:rFonts w:ascii="Times New Roman" w:eastAsia="Times New Roman" w:hAnsi="Times New Roman" w:cs="Times New Roman"/>
          <w:color w:val="181818"/>
          <w:sz w:val="24"/>
          <w:szCs w:val="24"/>
        </w:rPr>
        <w:t>, some Europeans took to the seas to learn more about the world around them. In a period known as the Age of Discovery, several important explorations were made.</w:t>
      </w:r>
      <w:r w:rsidR="00314C13" w:rsidRPr="00983438">
        <w:rPr>
          <w:rFonts w:ascii="Times New Roman" w:eastAsia="Times New Roman" w:hAnsi="Times New Roman" w:cs="Times New Roman"/>
          <w:color w:val="181818"/>
          <w:sz w:val="24"/>
          <w:szCs w:val="24"/>
        </w:rPr>
        <w:t xml:space="preserve"> </w:t>
      </w:r>
      <w:r w:rsidRPr="00074597">
        <w:rPr>
          <w:rFonts w:ascii="Times New Roman" w:eastAsia="Times New Roman" w:hAnsi="Times New Roman" w:cs="Times New Roman"/>
          <w:b/>
          <w:color w:val="181818"/>
          <w:sz w:val="24"/>
          <w:szCs w:val="24"/>
        </w:rPr>
        <w:t>Voyagers</w:t>
      </w:r>
      <w:r w:rsidRPr="00074597">
        <w:rPr>
          <w:rFonts w:ascii="Times New Roman" w:eastAsia="Times New Roman" w:hAnsi="Times New Roman" w:cs="Times New Roman"/>
          <w:color w:val="181818"/>
          <w:sz w:val="24"/>
          <w:szCs w:val="24"/>
        </w:rPr>
        <w:t xml:space="preserve"> launched expeditions to travel the entire globe. They discovered new shipping routes to the Americas, India and the Far East, and explorers trekked across areas that weren’t fully mapped.</w:t>
      </w:r>
    </w:p>
    <w:p w:rsidR="00074597" w:rsidRPr="00074597" w:rsidRDefault="00074597" w:rsidP="00983438">
      <w:pPr>
        <w:shd w:val="clear" w:color="auto" w:fill="FFFFFF"/>
        <w:spacing w:after="376" w:line="360" w:lineRule="auto"/>
        <w:jc w:val="both"/>
        <w:rPr>
          <w:rFonts w:ascii="Times New Roman" w:eastAsia="Times New Roman" w:hAnsi="Times New Roman" w:cs="Times New Roman"/>
          <w:color w:val="181818"/>
          <w:sz w:val="24"/>
          <w:szCs w:val="24"/>
        </w:rPr>
      </w:pPr>
      <w:r w:rsidRPr="00074597">
        <w:rPr>
          <w:rFonts w:ascii="Times New Roman" w:eastAsia="Times New Roman" w:hAnsi="Times New Roman" w:cs="Times New Roman"/>
          <w:color w:val="181818"/>
          <w:sz w:val="24"/>
          <w:szCs w:val="24"/>
        </w:rPr>
        <w:t>Famous journeys were taken by </w:t>
      </w:r>
      <w:hyperlink r:id="rId36" w:history="1">
        <w:r w:rsidRPr="00983438">
          <w:rPr>
            <w:rFonts w:ascii="Times New Roman" w:eastAsia="Times New Roman" w:hAnsi="Times New Roman" w:cs="Times New Roman"/>
            <w:color w:val="E80C30"/>
            <w:sz w:val="24"/>
            <w:szCs w:val="24"/>
            <w:u w:val="single"/>
          </w:rPr>
          <w:t>Ferdinand Magellan</w:t>
        </w:r>
      </w:hyperlink>
      <w:r w:rsidRPr="00074597">
        <w:rPr>
          <w:rFonts w:ascii="Times New Roman" w:eastAsia="Times New Roman" w:hAnsi="Times New Roman" w:cs="Times New Roman"/>
          <w:color w:val="181818"/>
          <w:sz w:val="24"/>
          <w:szCs w:val="24"/>
        </w:rPr>
        <w:t>, </w:t>
      </w:r>
      <w:hyperlink r:id="rId37" w:history="1">
        <w:r w:rsidRPr="00983438">
          <w:rPr>
            <w:rFonts w:ascii="Times New Roman" w:eastAsia="Times New Roman" w:hAnsi="Times New Roman" w:cs="Times New Roman"/>
            <w:color w:val="E80C30"/>
            <w:sz w:val="24"/>
            <w:szCs w:val="24"/>
            <w:u w:val="single"/>
          </w:rPr>
          <w:t>Christopher Columbus</w:t>
        </w:r>
      </w:hyperlink>
      <w:r w:rsidRPr="00074597">
        <w:rPr>
          <w:rFonts w:ascii="Times New Roman" w:eastAsia="Times New Roman" w:hAnsi="Times New Roman" w:cs="Times New Roman"/>
          <w:color w:val="181818"/>
          <w:sz w:val="24"/>
          <w:szCs w:val="24"/>
        </w:rPr>
        <w:t>, </w:t>
      </w:r>
      <w:proofErr w:type="spellStart"/>
      <w:r w:rsidRPr="00074597">
        <w:rPr>
          <w:rFonts w:ascii="Times New Roman" w:eastAsia="Times New Roman" w:hAnsi="Times New Roman" w:cs="Times New Roman"/>
          <w:color w:val="181818"/>
          <w:sz w:val="24"/>
          <w:szCs w:val="24"/>
        </w:rPr>
        <w:fldChar w:fldCharType="begin"/>
      </w:r>
      <w:r w:rsidRPr="00074597">
        <w:rPr>
          <w:rFonts w:ascii="Times New Roman" w:eastAsia="Times New Roman" w:hAnsi="Times New Roman" w:cs="Times New Roman"/>
          <w:color w:val="181818"/>
          <w:sz w:val="24"/>
          <w:szCs w:val="24"/>
        </w:rPr>
        <w:instrText xml:space="preserve"> HYPERLINK "https://www.history.com/topics/exploration/amerigo-vespucci" </w:instrText>
      </w:r>
      <w:r w:rsidRPr="00074597">
        <w:rPr>
          <w:rFonts w:ascii="Times New Roman" w:eastAsia="Times New Roman" w:hAnsi="Times New Roman" w:cs="Times New Roman"/>
          <w:color w:val="181818"/>
          <w:sz w:val="24"/>
          <w:szCs w:val="24"/>
        </w:rPr>
        <w:fldChar w:fldCharType="separate"/>
      </w:r>
      <w:r w:rsidRPr="00983438">
        <w:rPr>
          <w:rFonts w:ascii="Times New Roman" w:eastAsia="Times New Roman" w:hAnsi="Times New Roman" w:cs="Times New Roman"/>
          <w:color w:val="E80C30"/>
          <w:sz w:val="24"/>
          <w:szCs w:val="24"/>
          <w:u w:val="single"/>
        </w:rPr>
        <w:t>Amerigo</w:t>
      </w:r>
      <w:proofErr w:type="spellEnd"/>
      <w:r w:rsidRPr="00983438">
        <w:rPr>
          <w:rFonts w:ascii="Times New Roman" w:eastAsia="Times New Roman" w:hAnsi="Times New Roman" w:cs="Times New Roman"/>
          <w:color w:val="E80C30"/>
          <w:sz w:val="24"/>
          <w:szCs w:val="24"/>
          <w:u w:val="single"/>
        </w:rPr>
        <w:t xml:space="preserve"> Vespucci</w:t>
      </w:r>
      <w:r w:rsidRPr="00074597">
        <w:rPr>
          <w:rFonts w:ascii="Times New Roman" w:eastAsia="Times New Roman" w:hAnsi="Times New Roman" w:cs="Times New Roman"/>
          <w:color w:val="181818"/>
          <w:sz w:val="24"/>
          <w:szCs w:val="24"/>
        </w:rPr>
        <w:fldChar w:fldCharType="end"/>
      </w:r>
      <w:r w:rsidRPr="00074597">
        <w:rPr>
          <w:rFonts w:ascii="Times New Roman" w:eastAsia="Times New Roman" w:hAnsi="Times New Roman" w:cs="Times New Roman"/>
          <w:color w:val="181818"/>
          <w:sz w:val="24"/>
          <w:szCs w:val="24"/>
        </w:rPr>
        <w:t> (after whom America is named), </w:t>
      </w:r>
      <w:hyperlink r:id="rId38" w:history="1">
        <w:r w:rsidRPr="00983438">
          <w:rPr>
            <w:rFonts w:ascii="Times New Roman" w:eastAsia="Times New Roman" w:hAnsi="Times New Roman" w:cs="Times New Roman"/>
            <w:color w:val="E80C30"/>
            <w:sz w:val="24"/>
            <w:szCs w:val="24"/>
            <w:u w:val="single"/>
          </w:rPr>
          <w:t>Marco Polo</w:t>
        </w:r>
      </w:hyperlink>
      <w:r w:rsidRPr="00074597">
        <w:rPr>
          <w:rFonts w:ascii="Times New Roman" w:eastAsia="Times New Roman" w:hAnsi="Times New Roman" w:cs="Times New Roman"/>
          <w:color w:val="181818"/>
          <w:sz w:val="24"/>
          <w:szCs w:val="24"/>
        </w:rPr>
        <w:t>, </w:t>
      </w:r>
      <w:hyperlink r:id="rId39" w:history="1">
        <w:r w:rsidRPr="00983438">
          <w:rPr>
            <w:rFonts w:ascii="Times New Roman" w:eastAsia="Times New Roman" w:hAnsi="Times New Roman" w:cs="Times New Roman"/>
            <w:color w:val="E80C30"/>
            <w:sz w:val="24"/>
            <w:szCs w:val="24"/>
            <w:u w:val="single"/>
          </w:rPr>
          <w:t>Ponce de Leon</w:t>
        </w:r>
      </w:hyperlink>
      <w:r w:rsidRPr="00074597">
        <w:rPr>
          <w:rFonts w:ascii="Times New Roman" w:eastAsia="Times New Roman" w:hAnsi="Times New Roman" w:cs="Times New Roman"/>
          <w:color w:val="181818"/>
          <w:sz w:val="24"/>
          <w:szCs w:val="24"/>
        </w:rPr>
        <w:t>, </w:t>
      </w:r>
      <w:hyperlink r:id="rId40" w:history="1">
        <w:r w:rsidRPr="00983438">
          <w:rPr>
            <w:rFonts w:ascii="Times New Roman" w:eastAsia="Times New Roman" w:hAnsi="Times New Roman" w:cs="Times New Roman"/>
            <w:color w:val="E80C30"/>
            <w:sz w:val="24"/>
            <w:szCs w:val="24"/>
            <w:u w:val="single"/>
          </w:rPr>
          <w:t xml:space="preserve">Vasco </w:t>
        </w:r>
        <w:proofErr w:type="spellStart"/>
        <w:r w:rsidRPr="00983438">
          <w:rPr>
            <w:rFonts w:ascii="Times New Roman" w:eastAsia="Times New Roman" w:hAnsi="Times New Roman" w:cs="Times New Roman"/>
            <w:color w:val="E80C30"/>
            <w:sz w:val="24"/>
            <w:szCs w:val="24"/>
            <w:u w:val="single"/>
          </w:rPr>
          <w:t>Núñez</w:t>
        </w:r>
        <w:proofErr w:type="spellEnd"/>
        <w:r w:rsidRPr="00983438">
          <w:rPr>
            <w:rFonts w:ascii="Times New Roman" w:eastAsia="Times New Roman" w:hAnsi="Times New Roman" w:cs="Times New Roman"/>
            <w:color w:val="E80C30"/>
            <w:sz w:val="24"/>
            <w:szCs w:val="24"/>
            <w:u w:val="single"/>
          </w:rPr>
          <w:t xml:space="preserve"> de Balboa</w:t>
        </w:r>
      </w:hyperlink>
      <w:r w:rsidRPr="00074597">
        <w:rPr>
          <w:rFonts w:ascii="Times New Roman" w:eastAsia="Times New Roman" w:hAnsi="Times New Roman" w:cs="Times New Roman"/>
          <w:color w:val="181818"/>
          <w:sz w:val="24"/>
          <w:szCs w:val="24"/>
        </w:rPr>
        <w:t>, </w:t>
      </w:r>
      <w:hyperlink r:id="rId41" w:history="1">
        <w:r w:rsidRPr="00983438">
          <w:rPr>
            <w:rFonts w:ascii="Times New Roman" w:eastAsia="Times New Roman" w:hAnsi="Times New Roman" w:cs="Times New Roman"/>
            <w:color w:val="E80C30"/>
            <w:sz w:val="24"/>
            <w:szCs w:val="24"/>
            <w:u w:val="single"/>
          </w:rPr>
          <w:t>Hernando De Soto</w:t>
        </w:r>
      </w:hyperlink>
      <w:r w:rsidRPr="00074597">
        <w:rPr>
          <w:rFonts w:ascii="Times New Roman" w:eastAsia="Times New Roman" w:hAnsi="Times New Roman" w:cs="Times New Roman"/>
          <w:color w:val="181818"/>
          <w:sz w:val="24"/>
          <w:szCs w:val="24"/>
        </w:rPr>
        <w:t> and other explorers</w:t>
      </w:r>
      <w:r w:rsidRPr="00983438">
        <w:rPr>
          <w:rFonts w:ascii="Times New Roman" w:eastAsia="Times New Roman" w:hAnsi="Times New Roman" w:cs="Times New Roman"/>
          <w:color w:val="181818"/>
          <w:sz w:val="24"/>
          <w:szCs w:val="24"/>
        </w:rPr>
        <w:t>. 9</w:t>
      </w:r>
      <w:r w:rsidRPr="00983438">
        <w:rPr>
          <w:rFonts w:ascii="Times New Roman" w:eastAsia="Times New Roman" w:hAnsi="Times New Roman" w:cs="Times New Roman"/>
          <w:b/>
          <w:color w:val="FF0000"/>
          <w:sz w:val="24"/>
          <w:szCs w:val="24"/>
        </w:rPr>
        <w:t xml:space="preserve">Further </w:t>
      </w:r>
      <w:r w:rsidRPr="00983438">
        <w:rPr>
          <w:rFonts w:ascii="Times New Roman" w:eastAsia="Times New Roman" w:hAnsi="Times New Roman" w:cs="Times New Roman"/>
          <w:b/>
          <w:bCs/>
          <w:color w:val="FF0000"/>
          <w:sz w:val="24"/>
          <w:szCs w:val="24"/>
        </w:rPr>
        <w:t>Reading</w:t>
      </w:r>
      <w:r w:rsidRPr="00983438">
        <w:rPr>
          <w:rFonts w:ascii="Times New Roman" w:eastAsia="Times New Roman" w:hAnsi="Times New Roman" w:cs="Times New Roman"/>
          <w:b/>
          <w:bCs/>
          <w:color w:val="181818"/>
          <w:sz w:val="24"/>
          <w:szCs w:val="24"/>
        </w:rPr>
        <w:t>: </w:t>
      </w:r>
      <w:hyperlink r:id="rId42" w:history="1">
        <w:r w:rsidRPr="00983438">
          <w:rPr>
            <w:rFonts w:ascii="Times New Roman" w:eastAsia="Times New Roman" w:hAnsi="Times New Roman" w:cs="Times New Roman"/>
            <w:b/>
            <w:bCs/>
            <w:color w:val="E80C30"/>
            <w:sz w:val="24"/>
            <w:szCs w:val="24"/>
            <w:u w:val="single"/>
          </w:rPr>
          <w:t>The Age of Exploration</w:t>
        </w:r>
      </w:hyperlink>
      <w:r w:rsidRPr="00983438">
        <w:rPr>
          <w:rFonts w:ascii="Times New Roman" w:eastAsia="Times New Roman" w:hAnsi="Times New Roman" w:cs="Times New Roman"/>
          <w:b/>
          <w:bCs/>
          <w:color w:val="181818"/>
          <w:sz w:val="24"/>
          <w:szCs w:val="24"/>
        </w:rPr>
        <w:t>)</w:t>
      </w:r>
    </w:p>
    <w:p w:rsidR="00074597" w:rsidRPr="00074597" w:rsidRDefault="00074597" w:rsidP="00983438">
      <w:pPr>
        <w:shd w:val="clear" w:color="auto" w:fill="FFFFFF"/>
        <w:spacing w:after="100" w:afterAutospacing="1" w:line="360" w:lineRule="auto"/>
        <w:jc w:val="both"/>
        <w:outlineLvl w:val="1"/>
        <w:rPr>
          <w:rFonts w:ascii="Times New Roman" w:eastAsia="Times New Roman" w:hAnsi="Times New Roman" w:cs="Times New Roman"/>
          <w:b/>
          <w:color w:val="181818"/>
          <w:sz w:val="24"/>
          <w:szCs w:val="24"/>
        </w:rPr>
      </w:pPr>
      <w:r w:rsidRPr="00074597">
        <w:rPr>
          <w:rFonts w:ascii="Times New Roman" w:eastAsia="Times New Roman" w:hAnsi="Times New Roman" w:cs="Times New Roman"/>
          <w:b/>
          <w:color w:val="181818"/>
          <w:sz w:val="24"/>
          <w:szCs w:val="24"/>
        </w:rPr>
        <w:t>Renaissance Religion</w:t>
      </w:r>
      <w:r w:rsidRPr="00983438">
        <w:rPr>
          <w:rFonts w:ascii="Times New Roman" w:eastAsia="Times New Roman" w:hAnsi="Times New Roman" w:cs="Times New Roman"/>
          <w:b/>
          <w:color w:val="181818"/>
          <w:sz w:val="24"/>
          <w:szCs w:val="24"/>
        </w:rPr>
        <w:t>:</w:t>
      </w:r>
      <w:r w:rsidR="00314C13" w:rsidRPr="00983438">
        <w:rPr>
          <w:rFonts w:ascii="Times New Roman" w:eastAsia="Times New Roman" w:hAnsi="Times New Roman" w:cs="Times New Roman"/>
          <w:b/>
          <w:color w:val="181818"/>
          <w:sz w:val="24"/>
          <w:szCs w:val="24"/>
        </w:rPr>
        <w:t xml:space="preserve"> </w:t>
      </w:r>
      <w:r w:rsidRPr="00074597">
        <w:rPr>
          <w:rFonts w:ascii="Times New Roman" w:eastAsia="Times New Roman" w:hAnsi="Times New Roman" w:cs="Times New Roman"/>
          <w:color w:val="181818"/>
          <w:sz w:val="24"/>
          <w:szCs w:val="24"/>
        </w:rPr>
        <w:t xml:space="preserve">Humanism encouraged Europeans to question the role of the Roman Catholic </w:t>
      </w:r>
      <w:proofErr w:type="gramStart"/>
      <w:r w:rsidRPr="00074597">
        <w:rPr>
          <w:rFonts w:ascii="Times New Roman" w:eastAsia="Times New Roman" w:hAnsi="Times New Roman" w:cs="Times New Roman"/>
          <w:color w:val="181818"/>
          <w:sz w:val="24"/>
          <w:szCs w:val="24"/>
        </w:rPr>
        <w:t>church</w:t>
      </w:r>
      <w:proofErr w:type="gramEnd"/>
      <w:r w:rsidRPr="00074597">
        <w:rPr>
          <w:rFonts w:ascii="Times New Roman" w:eastAsia="Times New Roman" w:hAnsi="Times New Roman" w:cs="Times New Roman"/>
          <w:color w:val="181818"/>
          <w:sz w:val="24"/>
          <w:szCs w:val="24"/>
        </w:rPr>
        <w:t xml:space="preserve"> during the Renaissance.</w:t>
      </w:r>
      <w:r w:rsidR="00314C13" w:rsidRPr="00983438">
        <w:rPr>
          <w:rFonts w:ascii="Times New Roman" w:eastAsia="Times New Roman" w:hAnsi="Times New Roman" w:cs="Times New Roman"/>
          <w:b/>
          <w:color w:val="181818"/>
          <w:sz w:val="24"/>
          <w:szCs w:val="24"/>
        </w:rPr>
        <w:t xml:space="preserve"> </w:t>
      </w:r>
      <w:r w:rsidRPr="00074597">
        <w:rPr>
          <w:rFonts w:ascii="Times New Roman" w:eastAsia="Times New Roman" w:hAnsi="Times New Roman" w:cs="Times New Roman"/>
          <w:color w:val="181818"/>
          <w:sz w:val="24"/>
          <w:szCs w:val="24"/>
        </w:rPr>
        <w:t xml:space="preserve">As more people learned how to read, write and interpret </w:t>
      </w:r>
      <w:r w:rsidRPr="00074597">
        <w:rPr>
          <w:rFonts w:ascii="Times New Roman" w:eastAsia="Times New Roman" w:hAnsi="Times New Roman" w:cs="Times New Roman"/>
          <w:color w:val="181818"/>
          <w:sz w:val="24"/>
          <w:szCs w:val="24"/>
        </w:rPr>
        <w:lastRenderedPageBreak/>
        <w:t>ideas, they began to closely examine and critique religion as they knew it. Also, the printing press allowed for texts, including the Bible, to be easily reproduced and widely read by the people, themselves, for the first time.</w:t>
      </w:r>
    </w:p>
    <w:p w:rsidR="00074597" w:rsidRPr="00074597" w:rsidRDefault="00074597" w:rsidP="00983438">
      <w:pPr>
        <w:shd w:val="clear" w:color="auto" w:fill="FFFFFF"/>
        <w:spacing w:after="376" w:line="360" w:lineRule="auto"/>
        <w:jc w:val="both"/>
        <w:rPr>
          <w:rFonts w:ascii="Times New Roman" w:eastAsia="Times New Roman" w:hAnsi="Times New Roman" w:cs="Times New Roman"/>
          <w:color w:val="181818"/>
          <w:sz w:val="24"/>
          <w:szCs w:val="24"/>
        </w:rPr>
      </w:pPr>
      <w:r w:rsidRPr="00074597">
        <w:rPr>
          <w:rFonts w:ascii="Times New Roman" w:eastAsia="Times New Roman" w:hAnsi="Times New Roman" w:cs="Times New Roman"/>
          <w:color w:val="181818"/>
          <w:sz w:val="24"/>
          <w:szCs w:val="24"/>
        </w:rPr>
        <w:t>In the 16th century, </w:t>
      </w:r>
      <w:hyperlink r:id="rId43" w:tgtFrame="_blank" w:history="1">
        <w:r w:rsidRPr="00983438">
          <w:rPr>
            <w:rFonts w:ascii="Times New Roman" w:eastAsia="Times New Roman" w:hAnsi="Times New Roman" w:cs="Times New Roman"/>
            <w:color w:val="E80C30"/>
            <w:sz w:val="24"/>
            <w:szCs w:val="24"/>
            <w:u w:val="single"/>
          </w:rPr>
          <w:t>Martin Luther</w:t>
        </w:r>
      </w:hyperlink>
      <w:r w:rsidRPr="00074597">
        <w:rPr>
          <w:rFonts w:ascii="Times New Roman" w:eastAsia="Times New Roman" w:hAnsi="Times New Roman" w:cs="Times New Roman"/>
          <w:color w:val="181818"/>
          <w:sz w:val="24"/>
          <w:szCs w:val="24"/>
        </w:rPr>
        <w:t>, a German monk, led the </w:t>
      </w:r>
      <w:hyperlink r:id="rId44" w:history="1">
        <w:r w:rsidRPr="00983438">
          <w:rPr>
            <w:rFonts w:ascii="Times New Roman" w:eastAsia="Times New Roman" w:hAnsi="Times New Roman" w:cs="Times New Roman"/>
            <w:color w:val="E80C30"/>
            <w:sz w:val="24"/>
            <w:szCs w:val="24"/>
            <w:u w:val="single"/>
          </w:rPr>
          <w:t>Protestant Reformation</w:t>
        </w:r>
      </w:hyperlink>
      <w:r w:rsidRPr="00074597">
        <w:rPr>
          <w:rFonts w:ascii="Times New Roman" w:eastAsia="Times New Roman" w:hAnsi="Times New Roman" w:cs="Times New Roman"/>
          <w:color w:val="181818"/>
          <w:sz w:val="24"/>
          <w:szCs w:val="24"/>
        </w:rPr>
        <w:t xml:space="preserve"> – a revolutionary movement that caused a split in the Catholic </w:t>
      </w:r>
      <w:proofErr w:type="gramStart"/>
      <w:r w:rsidRPr="00074597">
        <w:rPr>
          <w:rFonts w:ascii="Times New Roman" w:eastAsia="Times New Roman" w:hAnsi="Times New Roman" w:cs="Times New Roman"/>
          <w:color w:val="181818"/>
          <w:sz w:val="24"/>
          <w:szCs w:val="24"/>
        </w:rPr>
        <w:t>church</w:t>
      </w:r>
      <w:proofErr w:type="gramEnd"/>
      <w:r w:rsidRPr="00074597">
        <w:rPr>
          <w:rFonts w:ascii="Times New Roman" w:eastAsia="Times New Roman" w:hAnsi="Times New Roman" w:cs="Times New Roman"/>
          <w:color w:val="181818"/>
          <w:sz w:val="24"/>
          <w:szCs w:val="24"/>
        </w:rPr>
        <w:t>. Luther questioned many of the practices of the church and whether they aligned with the teachings of the Bible.</w:t>
      </w:r>
      <w:r w:rsidRPr="00983438">
        <w:rPr>
          <w:rFonts w:ascii="Times New Roman" w:eastAsia="Times New Roman" w:hAnsi="Times New Roman" w:cs="Times New Roman"/>
          <w:color w:val="181818"/>
          <w:sz w:val="24"/>
          <w:szCs w:val="24"/>
        </w:rPr>
        <w:t xml:space="preserve"> </w:t>
      </w:r>
      <w:r w:rsidRPr="00074597">
        <w:rPr>
          <w:rFonts w:ascii="Times New Roman" w:eastAsia="Times New Roman" w:hAnsi="Times New Roman" w:cs="Times New Roman"/>
          <w:color w:val="181818"/>
          <w:sz w:val="24"/>
          <w:szCs w:val="24"/>
        </w:rPr>
        <w:t>As a result, a new form of </w:t>
      </w:r>
      <w:hyperlink r:id="rId45" w:history="1">
        <w:r w:rsidRPr="00983438">
          <w:rPr>
            <w:rFonts w:ascii="Times New Roman" w:eastAsia="Times New Roman" w:hAnsi="Times New Roman" w:cs="Times New Roman"/>
            <w:color w:val="E80C30"/>
            <w:sz w:val="24"/>
            <w:szCs w:val="24"/>
            <w:u w:val="single"/>
          </w:rPr>
          <w:t>Christianity</w:t>
        </w:r>
      </w:hyperlink>
      <w:r w:rsidRPr="00074597">
        <w:rPr>
          <w:rFonts w:ascii="Times New Roman" w:eastAsia="Times New Roman" w:hAnsi="Times New Roman" w:cs="Times New Roman"/>
          <w:color w:val="181818"/>
          <w:sz w:val="24"/>
          <w:szCs w:val="24"/>
        </w:rPr>
        <w:t>, known as Protestantism, was created.</w:t>
      </w:r>
    </w:p>
    <w:p w:rsidR="00074597" w:rsidRPr="00074597" w:rsidRDefault="00074597" w:rsidP="00983438">
      <w:pPr>
        <w:shd w:val="clear" w:color="auto" w:fill="FFFFFF"/>
        <w:spacing w:after="100" w:afterAutospacing="1" w:line="360" w:lineRule="auto"/>
        <w:jc w:val="both"/>
        <w:outlineLvl w:val="1"/>
        <w:rPr>
          <w:rFonts w:ascii="Times New Roman" w:eastAsia="Times New Roman" w:hAnsi="Times New Roman" w:cs="Times New Roman"/>
          <w:b/>
          <w:color w:val="181818"/>
          <w:sz w:val="24"/>
          <w:szCs w:val="24"/>
        </w:rPr>
      </w:pPr>
      <w:r w:rsidRPr="00074597">
        <w:rPr>
          <w:rFonts w:ascii="Times New Roman" w:eastAsia="Times New Roman" w:hAnsi="Times New Roman" w:cs="Times New Roman"/>
          <w:b/>
          <w:color w:val="181818"/>
          <w:sz w:val="24"/>
          <w:szCs w:val="24"/>
        </w:rPr>
        <w:t>End of the Renaissance</w:t>
      </w:r>
      <w:r w:rsidRPr="00983438">
        <w:rPr>
          <w:rFonts w:ascii="Times New Roman" w:eastAsia="Times New Roman" w:hAnsi="Times New Roman" w:cs="Times New Roman"/>
          <w:b/>
          <w:color w:val="181818"/>
          <w:sz w:val="24"/>
          <w:szCs w:val="24"/>
        </w:rPr>
        <w:t>:</w:t>
      </w:r>
      <w:r w:rsidR="00314C13" w:rsidRPr="00983438">
        <w:rPr>
          <w:rFonts w:ascii="Times New Roman" w:eastAsia="Times New Roman" w:hAnsi="Times New Roman" w:cs="Times New Roman"/>
          <w:b/>
          <w:color w:val="181818"/>
          <w:sz w:val="24"/>
          <w:szCs w:val="24"/>
        </w:rPr>
        <w:t xml:space="preserve"> </w:t>
      </w:r>
      <w:r w:rsidRPr="00074597">
        <w:rPr>
          <w:rFonts w:ascii="Times New Roman" w:eastAsia="Times New Roman" w:hAnsi="Times New Roman" w:cs="Times New Roman"/>
          <w:color w:val="181818"/>
          <w:sz w:val="24"/>
          <w:szCs w:val="24"/>
        </w:rPr>
        <w:t>Scholars believe the demise of the Renaissance was the result of several compounding factors.</w:t>
      </w:r>
      <w:r w:rsidR="00314C13" w:rsidRPr="00983438">
        <w:rPr>
          <w:rFonts w:ascii="Times New Roman" w:eastAsia="Times New Roman" w:hAnsi="Times New Roman" w:cs="Times New Roman"/>
          <w:b/>
          <w:color w:val="181818"/>
          <w:sz w:val="24"/>
          <w:szCs w:val="24"/>
        </w:rPr>
        <w:t xml:space="preserve"> </w:t>
      </w:r>
      <w:r w:rsidRPr="00074597">
        <w:rPr>
          <w:rFonts w:ascii="Times New Roman" w:eastAsia="Times New Roman" w:hAnsi="Times New Roman" w:cs="Times New Roman"/>
          <w:color w:val="181818"/>
          <w:sz w:val="24"/>
          <w:szCs w:val="24"/>
        </w:rPr>
        <w:t>By the end of the 15th century, numerous wars had plagued the Italian peninsula. Spanish, French and German invaders battling for Italian territories caused disruption and instability in the region.</w:t>
      </w:r>
    </w:p>
    <w:p w:rsidR="00074597" w:rsidRPr="00074597" w:rsidRDefault="00074597" w:rsidP="00983438">
      <w:pPr>
        <w:shd w:val="clear" w:color="auto" w:fill="FFFFFF"/>
        <w:spacing w:after="376" w:line="360" w:lineRule="auto"/>
        <w:jc w:val="both"/>
        <w:rPr>
          <w:rFonts w:ascii="Times New Roman" w:eastAsia="Times New Roman" w:hAnsi="Times New Roman" w:cs="Times New Roman"/>
          <w:color w:val="181818"/>
          <w:sz w:val="24"/>
          <w:szCs w:val="24"/>
        </w:rPr>
      </w:pPr>
      <w:r w:rsidRPr="00074597">
        <w:rPr>
          <w:rFonts w:ascii="Times New Roman" w:eastAsia="Times New Roman" w:hAnsi="Times New Roman" w:cs="Times New Roman"/>
          <w:color w:val="181818"/>
          <w:sz w:val="24"/>
          <w:szCs w:val="24"/>
        </w:rPr>
        <w:t>Also, changing trade routes led to a period of economic decline and limited the amount of money that wealthy contributors could spend on the arts.</w:t>
      </w:r>
    </w:p>
    <w:p w:rsidR="00074597" w:rsidRPr="00074597" w:rsidRDefault="00074597" w:rsidP="00983438">
      <w:pPr>
        <w:shd w:val="clear" w:color="auto" w:fill="FFFFFF"/>
        <w:spacing w:after="376" w:line="360" w:lineRule="auto"/>
        <w:jc w:val="both"/>
        <w:rPr>
          <w:rFonts w:ascii="Times New Roman" w:eastAsia="Times New Roman" w:hAnsi="Times New Roman" w:cs="Times New Roman"/>
          <w:color w:val="181818"/>
          <w:sz w:val="24"/>
          <w:szCs w:val="24"/>
        </w:rPr>
      </w:pPr>
      <w:r w:rsidRPr="00074597">
        <w:rPr>
          <w:rFonts w:ascii="Times New Roman" w:eastAsia="Times New Roman" w:hAnsi="Times New Roman" w:cs="Times New Roman"/>
          <w:color w:val="181818"/>
          <w:sz w:val="24"/>
          <w:szCs w:val="24"/>
        </w:rPr>
        <w:t xml:space="preserve">Later, in a movement known as the Counter-Reformation, the Catholic </w:t>
      </w:r>
      <w:proofErr w:type="gramStart"/>
      <w:r w:rsidRPr="00074597">
        <w:rPr>
          <w:rFonts w:ascii="Times New Roman" w:eastAsia="Times New Roman" w:hAnsi="Times New Roman" w:cs="Times New Roman"/>
          <w:color w:val="181818"/>
          <w:sz w:val="24"/>
          <w:szCs w:val="24"/>
        </w:rPr>
        <w:t>church</w:t>
      </w:r>
      <w:proofErr w:type="gramEnd"/>
      <w:r w:rsidRPr="00074597">
        <w:rPr>
          <w:rFonts w:ascii="Times New Roman" w:eastAsia="Times New Roman" w:hAnsi="Times New Roman" w:cs="Times New Roman"/>
          <w:color w:val="181818"/>
          <w:sz w:val="24"/>
          <w:szCs w:val="24"/>
        </w:rPr>
        <w:t xml:space="preserve"> censored artists and writers in response to the Protestant Reformation. </w:t>
      </w:r>
      <w:proofErr w:type="gramStart"/>
      <w:r w:rsidRPr="00074597">
        <w:rPr>
          <w:rFonts w:ascii="Times New Roman" w:eastAsia="Times New Roman" w:hAnsi="Times New Roman" w:cs="Times New Roman"/>
          <w:color w:val="181818"/>
          <w:sz w:val="24"/>
          <w:szCs w:val="24"/>
        </w:rPr>
        <w:t>Many Renaissance thinkers feared being too bold, which stifled creativity.</w:t>
      </w:r>
      <w:proofErr w:type="gramEnd"/>
    </w:p>
    <w:p w:rsidR="00074597" w:rsidRPr="00074597" w:rsidRDefault="00074597" w:rsidP="00983438">
      <w:pPr>
        <w:shd w:val="clear" w:color="auto" w:fill="FFFFFF"/>
        <w:spacing w:after="376" w:line="360" w:lineRule="auto"/>
        <w:jc w:val="both"/>
        <w:rPr>
          <w:rFonts w:ascii="Times New Roman" w:eastAsia="Times New Roman" w:hAnsi="Times New Roman" w:cs="Times New Roman"/>
          <w:color w:val="181818"/>
          <w:sz w:val="24"/>
          <w:szCs w:val="24"/>
        </w:rPr>
      </w:pPr>
      <w:r w:rsidRPr="00074597">
        <w:rPr>
          <w:rFonts w:ascii="Times New Roman" w:eastAsia="Times New Roman" w:hAnsi="Times New Roman" w:cs="Times New Roman"/>
          <w:color w:val="181818"/>
          <w:sz w:val="24"/>
          <w:szCs w:val="24"/>
        </w:rPr>
        <w:t>Furthermore, in 1545, the Council of Trent established the Roman </w:t>
      </w:r>
      <w:hyperlink r:id="rId46" w:history="1">
        <w:r w:rsidRPr="00983438">
          <w:rPr>
            <w:rFonts w:ascii="Times New Roman" w:eastAsia="Times New Roman" w:hAnsi="Times New Roman" w:cs="Times New Roman"/>
            <w:color w:val="E80C30"/>
            <w:sz w:val="24"/>
            <w:szCs w:val="24"/>
            <w:u w:val="single"/>
          </w:rPr>
          <w:t>Inquisition</w:t>
        </w:r>
      </w:hyperlink>
      <w:r w:rsidRPr="00074597">
        <w:rPr>
          <w:rFonts w:ascii="Times New Roman" w:eastAsia="Times New Roman" w:hAnsi="Times New Roman" w:cs="Times New Roman"/>
          <w:color w:val="181818"/>
          <w:sz w:val="24"/>
          <w:szCs w:val="24"/>
        </w:rPr>
        <w:t xml:space="preserve">, which made humanism and any views that challenged the Catholic </w:t>
      </w:r>
      <w:proofErr w:type="gramStart"/>
      <w:r w:rsidRPr="00074597">
        <w:rPr>
          <w:rFonts w:ascii="Times New Roman" w:eastAsia="Times New Roman" w:hAnsi="Times New Roman" w:cs="Times New Roman"/>
          <w:color w:val="181818"/>
          <w:sz w:val="24"/>
          <w:szCs w:val="24"/>
        </w:rPr>
        <w:t>church</w:t>
      </w:r>
      <w:proofErr w:type="gramEnd"/>
      <w:r w:rsidRPr="00074597">
        <w:rPr>
          <w:rFonts w:ascii="Times New Roman" w:eastAsia="Times New Roman" w:hAnsi="Times New Roman" w:cs="Times New Roman"/>
          <w:color w:val="181818"/>
          <w:sz w:val="24"/>
          <w:szCs w:val="24"/>
        </w:rPr>
        <w:t xml:space="preserve"> an act of heresy punishable by death.</w:t>
      </w:r>
      <w:r w:rsidR="00314C13" w:rsidRPr="00983438">
        <w:rPr>
          <w:rFonts w:ascii="Times New Roman" w:eastAsia="Times New Roman" w:hAnsi="Times New Roman" w:cs="Times New Roman"/>
          <w:color w:val="181818"/>
          <w:sz w:val="24"/>
          <w:szCs w:val="24"/>
        </w:rPr>
        <w:t xml:space="preserve"> </w:t>
      </w:r>
      <w:r w:rsidRPr="00074597">
        <w:rPr>
          <w:rFonts w:ascii="Times New Roman" w:eastAsia="Times New Roman" w:hAnsi="Times New Roman" w:cs="Times New Roman"/>
          <w:color w:val="181818"/>
          <w:sz w:val="24"/>
          <w:szCs w:val="24"/>
        </w:rPr>
        <w:t>By the early 17th century, the Renaissance movement had died out, giving way to the Age of </w:t>
      </w:r>
      <w:hyperlink r:id="rId47" w:history="1">
        <w:r w:rsidRPr="00983438">
          <w:rPr>
            <w:rFonts w:ascii="Times New Roman" w:eastAsia="Times New Roman" w:hAnsi="Times New Roman" w:cs="Times New Roman"/>
            <w:color w:val="E80C30"/>
            <w:sz w:val="24"/>
            <w:szCs w:val="24"/>
            <w:u w:val="single"/>
          </w:rPr>
          <w:t>Enlightenment</w:t>
        </w:r>
      </w:hyperlink>
      <w:r w:rsidRPr="00074597">
        <w:rPr>
          <w:rFonts w:ascii="Times New Roman" w:eastAsia="Times New Roman" w:hAnsi="Times New Roman" w:cs="Times New Roman"/>
          <w:color w:val="181818"/>
          <w:sz w:val="24"/>
          <w:szCs w:val="24"/>
        </w:rPr>
        <w:t>.</w:t>
      </w:r>
    </w:p>
    <w:p w:rsidR="00074597" w:rsidRPr="00074597" w:rsidRDefault="00314C13" w:rsidP="00983438">
      <w:pPr>
        <w:shd w:val="clear" w:color="auto" w:fill="FFFFFF"/>
        <w:spacing w:after="100" w:afterAutospacing="1" w:line="360" w:lineRule="auto"/>
        <w:jc w:val="both"/>
        <w:outlineLvl w:val="1"/>
        <w:rPr>
          <w:rFonts w:ascii="Times New Roman" w:eastAsia="Times New Roman" w:hAnsi="Times New Roman" w:cs="Times New Roman"/>
          <w:b/>
          <w:color w:val="181818"/>
          <w:sz w:val="24"/>
          <w:szCs w:val="24"/>
        </w:rPr>
      </w:pPr>
      <w:r w:rsidRPr="00983438">
        <w:rPr>
          <w:rFonts w:ascii="Times New Roman" w:eastAsia="Times New Roman" w:hAnsi="Times New Roman" w:cs="Times New Roman"/>
          <w:b/>
          <w:color w:val="181818"/>
          <w:sz w:val="24"/>
          <w:szCs w:val="24"/>
        </w:rPr>
        <w:t>Debate on</w:t>
      </w:r>
      <w:r w:rsidR="00074597" w:rsidRPr="00074597">
        <w:rPr>
          <w:rFonts w:ascii="Times New Roman" w:eastAsia="Times New Roman" w:hAnsi="Times New Roman" w:cs="Times New Roman"/>
          <w:b/>
          <w:color w:val="181818"/>
          <w:sz w:val="24"/>
          <w:szCs w:val="24"/>
        </w:rPr>
        <w:t xml:space="preserve"> the Renaissance</w:t>
      </w:r>
      <w:r w:rsidR="00074597" w:rsidRPr="00983438">
        <w:rPr>
          <w:rFonts w:ascii="Times New Roman" w:eastAsia="Times New Roman" w:hAnsi="Times New Roman" w:cs="Times New Roman"/>
          <w:b/>
          <w:color w:val="181818"/>
          <w:sz w:val="24"/>
          <w:szCs w:val="24"/>
        </w:rPr>
        <w:t>:</w:t>
      </w:r>
      <w:r w:rsidRPr="00983438">
        <w:rPr>
          <w:rFonts w:ascii="Times New Roman" w:eastAsia="Times New Roman" w:hAnsi="Times New Roman" w:cs="Times New Roman"/>
          <w:b/>
          <w:color w:val="181818"/>
          <w:sz w:val="24"/>
          <w:szCs w:val="24"/>
        </w:rPr>
        <w:t xml:space="preserve"> </w:t>
      </w:r>
      <w:r w:rsidR="00074597" w:rsidRPr="00074597">
        <w:rPr>
          <w:rFonts w:ascii="Times New Roman" w:eastAsia="Times New Roman" w:hAnsi="Times New Roman" w:cs="Times New Roman"/>
          <w:color w:val="181818"/>
          <w:sz w:val="24"/>
          <w:szCs w:val="24"/>
        </w:rPr>
        <w:t xml:space="preserve">While many scholars view the Renaissance as a unique and exciting time in European history, others argue that the period wasn’t much different from the </w:t>
      </w:r>
      <w:proofErr w:type="gramStart"/>
      <w:r w:rsidR="00074597" w:rsidRPr="00074597">
        <w:rPr>
          <w:rFonts w:ascii="Times New Roman" w:eastAsia="Times New Roman" w:hAnsi="Times New Roman" w:cs="Times New Roman"/>
          <w:color w:val="181818"/>
          <w:sz w:val="24"/>
          <w:szCs w:val="24"/>
        </w:rPr>
        <w:t>Middle</w:t>
      </w:r>
      <w:proofErr w:type="gramEnd"/>
      <w:r w:rsidR="00074597" w:rsidRPr="00074597">
        <w:rPr>
          <w:rFonts w:ascii="Times New Roman" w:eastAsia="Times New Roman" w:hAnsi="Times New Roman" w:cs="Times New Roman"/>
          <w:color w:val="181818"/>
          <w:sz w:val="24"/>
          <w:szCs w:val="24"/>
        </w:rPr>
        <w:t xml:space="preserve"> Ages and that both eras overlapped more than traditional accounts suggest.</w:t>
      </w:r>
      <w:r w:rsidRPr="00983438">
        <w:rPr>
          <w:rFonts w:ascii="Times New Roman" w:eastAsia="Times New Roman" w:hAnsi="Times New Roman" w:cs="Times New Roman"/>
          <w:b/>
          <w:color w:val="181818"/>
          <w:sz w:val="24"/>
          <w:szCs w:val="24"/>
        </w:rPr>
        <w:t xml:space="preserve"> </w:t>
      </w:r>
      <w:r w:rsidR="00074597" w:rsidRPr="00074597">
        <w:rPr>
          <w:rFonts w:ascii="Times New Roman" w:eastAsia="Times New Roman" w:hAnsi="Times New Roman" w:cs="Times New Roman"/>
          <w:color w:val="181818"/>
          <w:sz w:val="24"/>
          <w:szCs w:val="24"/>
        </w:rPr>
        <w:t>Also, some modern historians believe that the Middle Ages had a cultural identity that’s been downplayed throughout history and overshadowed by the Renaissance era.</w:t>
      </w:r>
    </w:p>
    <w:p w:rsidR="00074597" w:rsidRPr="00074597" w:rsidRDefault="00074597" w:rsidP="00983438">
      <w:pPr>
        <w:shd w:val="clear" w:color="auto" w:fill="FFFFFF"/>
        <w:spacing w:after="376" w:line="360" w:lineRule="auto"/>
        <w:jc w:val="both"/>
        <w:rPr>
          <w:rFonts w:ascii="Times New Roman" w:eastAsia="Times New Roman" w:hAnsi="Times New Roman" w:cs="Times New Roman"/>
          <w:color w:val="181818"/>
          <w:sz w:val="24"/>
          <w:szCs w:val="24"/>
        </w:rPr>
      </w:pPr>
      <w:r w:rsidRPr="00074597">
        <w:rPr>
          <w:rFonts w:ascii="Times New Roman" w:eastAsia="Times New Roman" w:hAnsi="Times New Roman" w:cs="Times New Roman"/>
          <w:color w:val="181818"/>
          <w:sz w:val="24"/>
          <w:szCs w:val="24"/>
        </w:rPr>
        <w:lastRenderedPageBreak/>
        <w:t>While the exact timing and overall impact of the Renaissance is sometimes debated, there’s little dispute that the events of the period ultimately led to advances that changed the way people understood and interpreted the world around them.</w:t>
      </w:r>
    </w:p>
    <w:p w:rsidR="00454959" w:rsidRPr="00983438" w:rsidRDefault="00454959" w:rsidP="00983438">
      <w:pPr>
        <w:spacing w:line="360" w:lineRule="auto"/>
        <w:jc w:val="both"/>
        <w:rPr>
          <w:rFonts w:ascii="Times New Roman" w:hAnsi="Times New Roman" w:cs="Times New Roman"/>
          <w:sz w:val="24"/>
          <w:szCs w:val="24"/>
        </w:rPr>
      </w:pPr>
    </w:p>
    <w:sectPr w:rsidR="00454959" w:rsidRPr="00983438" w:rsidSect="0086053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E1FC3"/>
    <w:multiLevelType w:val="multilevel"/>
    <w:tmpl w:val="CF1C1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D631BC"/>
    <w:multiLevelType w:val="multilevel"/>
    <w:tmpl w:val="62782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AE452C"/>
    <w:multiLevelType w:val="multilevel"/>
    <w:tmpl w:val="E556A4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14C41FC"/>
    <w:multiLevelType w:val="multilevel"/>
    <w:tmpl w:val="604EE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074597"/>
    <w:rsid w:val="00074597"/>
    <w:rsid w:val="00314C13"/>
    <w:rsid w:val="00454959"/>
    <w:rsid w:val="00860537"/>
    <w:rsid w:val="009834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537"/>
  </w:style>
  <w:style w:type="paragraph" w:styleId="Heading1">
    <w:name w:val="heading 1"/>
    <w:basedOn w:val="Normal"/>
    <w:link w:val="Heading1Char"/>
    <w:uiPriority w:val="9"/>
    <w:qFormat/>
    <w:rsid w:val="0007459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7459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459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74597"/>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074597"/>
    <w:rPr>
      <w:color w:val="0000FF"/>
      <w:u w:val="single"/>
    </w:rPr>
  </w:style>
  <w:style w:type="paragraph" w:styleId="NormalWeb">
    <w:name w:val="Normal (Web)"/>
    <w:basedOn w:val="Normal"/>
    <w:uiPriority w:val="99"/>
    <w:semiHidden/>
    <w:unhideWhenUsed/>
    <w:rsid w:val="0007459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74597"/>
    <w:rPr>
      <w:b/>
      <w:bCs/>
    </w:rPr>
  </w:style>
  <w:style w:type="character" w:styleId="Emphasis">
    <w:name w:val="Emphasis"/>
    <w:basedOn w:val="DefaultParagraphFont"/>
    <w:uiPriority w:val="20"/>
    <w:qFormat/>
    <w:rsid w:val="00074597"/>
    <w:rPr>
      <w:i/>
      <w:iCs/>
    </w:rPr>
  </w:style>
</w:styles>
</file>

<file path=word/webSettings.xml><?xml version="1.0" encoding="utf-8"?>
<w:webSettings xmlns:r="http://schemas.openxmlformats.org/officeDocument/2006/relationships" xmlns:w="http://schemas.openxmlformats.org/wordprocessingml/2006/main">
  <w:divs>
    <w:div w:id="1664777058">
      <w:bodyDiv w:val="1"/>
      <w:marLeft w:val="0"/>
      <w:marRight w:val="0"/>
      <w:marTop w:val="0"/>
      <w:marBottom w:val="0"/>
      <w:divBdr>
        <w:top w:val="none" w:sz="0" w:space="0" w:color="auto"/>
        <w:left w:val="none" w:sz="0" w:space="0" w:color="auto"/>
        <w:bottom w:val="none" w:sz="0" w:space="0" w:color="auto"/>
        <w:right w:val="none" w:sz="0" w:space="0" w:color="auto"/>
      </w:divBdr>
      <w:divsChild>
        <w:div w:id="1145465914">
          <w:marLeft w:val="0"/>
          <w:marRight w:val="0"/>
          <w:marTop w:val="0"/>
          <w:marBottom w:val="0"/>
          <w:divBdr>
            <w:top w:val="none" w:sz="0" w:space="0" w:color="auto"/>
            <w:left w:val="none" w:sz="0" w:space="0" w:color="auto"/>
            <w:bottom w:val="none" w:sz="0" w:space="0" w:color="auto"/>
            <w:right w:val="none" w:sz="0" w:space="0" w:color="auto"/>
          </w:divBdr>
          <w:divsChild>
            <w:div w:id="442848180">
              <w:marLeft w:val="0"/>
              <w:marRight w:val="0"/>
              <w:marTop w:val="0"/>
              <w:marBottom w:val="0"/>
              <w:divBdr>
                <w:top w:val="none" w:sz="0" w:space="0" w:color="auto"/>
                <w:left w:val="none" w:sz="0" w:space="0" w:color="auto"/>
                <w:bottom w:val="none" w:sz="0" w:space="0" w:color="auto"/>
                <w:right w:val="none" w:sz="0" w:space="0" w:color="auto"/>
              </w:divBdr>
              <w:divsChild>
                <w:div w:id="46866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1574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history.com/topics/renaissance/renaissance" TargetMode="External"/><Relationship Id="rId18" Type="http://schemas.openxmlformats.org/officeDocument/2006/relationships/hyperlink" Target="https://www.biography.com/people/petrarch-9438891" TargetMode="External"/><Relationship Id="rId26" Type="http://schemas.openxmlformats.org/officeDocument/2006/relationships/hyperlink" Target="https://www.biography.com/people/geoffrey-chaucer-9245691" TargetMode="External"/><Relationship Id="rId39" Type="http://schemas.openxmlformats.org/officeDocument/2006/relationships/hyperlink" Target="http://www.history.com/topics/exploration/juan-ponce-de-leon" TargetMode="External"/><Relationship Id="rId3" Type="http://schemas.openxmlformats.org/officeDocument/2006/relationships/settings" Target="settings.xml"/><Relationship Id="rId21" Type="http://schemas.openxmlformats.org/officeDocument/2006/relationships/hyperlink" Target="https://www.biography.com/people/erasmus-21291705" TargetMode="External"/><Relationship Id="rId34" Type="http://schemas.openxmlformats.org/officeDocument/2006/relationships/hyperlink" Target="https://www.biography.com/people/raphael-41051" TargetMode="External"/><Relationship Id="rId42" Type="http://schemas.openxmlformats.org/officeDocument/2006/relationships/hyperlink" Target="https://www.history.com/shows/mankind-the-story-of-all-of-us/infographics/age-of-exploration" TargetMode="External"/><Relationship Id="rId47" Type="http://schemas.openxmlformats.org/officeDocument/2006/relationships/hyperlink" Target="https://www.history.com/topics/enlightenment" TargetMode="External"/><Relationship Id="rId7" Type="http://schemas.openxmlformats.org/officeDocument/2006/relationships/hyperlink" Target="https://www.history.com/topics/renaissance/renaissance" TargetMode="External"/><Relationship Id="rId12" Type="http://schemas.openxmlformats.org/officeDocument/2006/relationships/hyperlink" Target="https://www.history.com/topics/renaissance/renaissance" TargetMode="External"/><Relationship Id="rId17" Type="http://schemas.openxmlformats.org/officeDocument/2006/relationships/hyperlink" Target="https://www.history.com/news/6-reasons-the-dark-ages-werent-so-dark" TargetMode="External"/><Relationship Id="rId25" Type="http://schemas.openxmlformats.org/officeDocument/2006/relationships/hyperlink" Target="https://www.biography.com/people/thomas-hobbes-9340461" TargetMode="External"/><Relationship Id="rId33" Type="http://schemas.openxmlformats.org/officeDocument/2006/relationships/hyperlink" Target="https://www.biography.com/people/sandro-botticelli-9220903" TargetMode="External"/><Relationship Id="rId38" Type="http://schemas.openxmlformats.org/officeDocument/2006/relationships/hyperlink" Target="https://www.history.com/topics/exploration/marco-polo" TargetMode="External"/><Relationship Id="rId46" Type="http://schemas.openxmlformats.org/officeDocument/2006/relationships/hyperlink" Target="https://www.history.com/topics/inquisition" TargetMode="External"/><Relationship Id="rId2" Type="http://schemas.openxmlformats.org/officeDocument/2006/relationships/styles" Target="styles.xml"/><Relationship Id="rId16" Type="http://schemas.openxmlformats.org/officeDocument/2006/relationships/hyperlink" Target="https://www.history.com/topics/black-death" TargetMode="External"/><Relationship Id="rId20" Type="http://schemas.openxmlformats.org/officeDocument/2006/relationships/hyperlink" Target="http://www.history.com/topics/leonardo-da-vinci" TargetMode="External"/><Relationship Id="rId29" Type="http://schemas.openxmlformats.org/officeDocument/2006/relationships/hyperlink" Target="https://www.biography.com/people/titian-21322389" TargetMode="External"/><Relationship Id="rId41" Type="http://schemas.openxmlformats.org/officeDocument/2006/relationships/hyperlink" Target="http://www.history.com/topics/exploration/hernando-de-soto" TargetMode="External"/><Relationship Id="rId1" Type="http://schemas.openxmlformats.org/officeDocument/2006/relationships/numbering" Target="numbering.xml"/><Relationship Id="rId6" Type="http://schemas.openxmlformats.org/officeDocument/2006/relationships/hyperlink" Target="https://www.history.com/topics/renaissance/renaissance" TargetMode="External"/><Relationship Id="rId11" Type="http://schemas.openxmlformats.org/officeDocument/2006/relationships/hyperlink" Target="https://www.history.com/topics/renaissance/renaissance" TargetMode="External"/><Relationship Id="rId24" Type="http://schemas.openxmlformats.org/officeDocument/2006/relationships/hyperlink" Target="https://www.biography.com/people/nicolaus-copernicus-9256984" TargetMode="External"/><Relationship Id="rId32" Type="http://schemas.openxmlformats.org/officeDocument/2006/relationships/hyperlink" Target="https://www.biography.com/people/donatello-21032601" TargetMode="External"/><Relationship Id="rId37" Type="http://schemas.openxmlformats.org/officeDocument/2006/relationships/hyperlink" Target="https://www.history.com/topics/exploration/christopher-columbus" TargetMode="External"/><Relationship Id="rId40" Type="http://schemas.openxmlformats.org/officeDocument/2006/relationships/hyperlink" Target="http://www.history.com/topics/exploration/vasco-nunez-de-balboa" TargetMode="External"/><Relationship Id="rId45" Type="http://schemas.openxmlformats.org/officeDocument/2006/relationships/hyperlink" Target="https://www.history.com/topics/history-of-christianity" TargetMode="External"/><Relationship Id="rId5" Type="http://schemas.openxmlformats.org/officeDocument/2006/relationships/hyperlink" Target="https://www.history.com/topics/renaissance/renaissance" TargetMode="External"/><Relationship Id="rId15" Type="http://schemas.openxmlformats.org/officeDocument/2006/relationships/hyperlink" Target="https://history.com/pandemics" TargetMode="External"/><Relationship Id="rId23" Type="http://schemas.openxmlformats.org/officeDocument/2006/relationships/hyperlink" Target="http://www.history.com/topics/galileo-galilei" TargetMode="External"/><Relationship Id="rId28" Type="http://schemas.openxmlformats.org/officeDocument/2006/relationships/hyperlink" Target="https://www.history.com/topics/machiavelli" TargetMode="External"/><Relationship Id="rId36" Type="http://schemas.openxmlformats.org/officeDocument/2006/relationships/hyperlink" Target="https://www.history.com/topics/exploration/ferdinand-magellan" TargetMode="External"/><Relationship Id="rId49" Type="http://schemas.openxmlformats.org/officeDocument/2006/relationships/theme" Target="theme/theme1.xml"/><Relationship Id="rId10" Type="http://schemas.openxmlformats.org/officeDocument/2006/relationships/hyperlink" Target="https://www.history.com/topics/renaissance/renaissance" TargetMode="External"/><Relationship Id="rId19" Type="http://schemas.openxmlformats.org/officeDocument/2006/relationships/hyperlink" Target="https://www.history.com/topics/medici-family" TargetMode="External"/><Relationship Id="rId31" Type="http://schemas.openxmlformats.org/officeDocument/2006/relationships/hyperlink" Target="https://www.biography.com/people/william-shakespeare-9480323" TargetMode="External"/><Relationship Id="rId44" Type="http://schemas.openxmlformats.org/officeDocument/2006/relationships/hyperlink" Target="http://www.history.com/topics/reformation" TargetMode="External"/><Relationship Id="rId4" Type="http://schemas.openxmlformats.org/officeDocument/2006/relationships/webSettings" Target="webSettings.xml"/><Relationship Id="rId9" Type="http://schemas.openxmlformats.org/officeDocument/2006/relationships/hyperlink" Target="https://www.history.com/topics/renaissance/renaissance" TargetMode="External"/><Relationship Id="rId14" Type="http://schemas.openxmlformats.org/officeDocument/2006/relationships/hyperlink" Target="https://www.history.com/topics/middle-ages" TargetMode="External"/><Relationship Id="rId22" Type="http://schemas.openxmlformats.org/officeDocument/2006/relationships/hyperlink" Target="https://www.biography.com/people/ren-descartes-37613" TargetMode="External"/><Relationship Id="rId27" Type="http://schemas.openxmlformats.org/officeDocument/2006/relationships/hyperlink" Target="https://www.biography.com/people/dante-9265912" TargetMode="External"/><Relationship Id="rId30" Type="http://schemas.openxmlformats.org/officeDocument/2006/relationships/hyperlink" Target="https://www.biography.com/people/john-milton-9409395" TargetMode="External"/><Relationship Id="rId35" Type="http://schemas.openxmlformats.org/officeDocument/2006/relationships/hyperlink" Target="http://www.history.com/topics/michelangelo" TargetMode="External"/><Relationship Id="rId43" Type="http://schemas.openxmlformats.org/officeDocument/2006/relationships/hyperlink" Target="https://www.biography.com/people/martin-luther-9389283" TargetMode="External"/><Relationship Id="rId48" Type="http://schemas.openxmlformats.org/officeDocument/2006/relationships/fontTable" Target="fontTable.xml"/><Relationship Id="rId8" Type="http://schemas.openxmlformats.org/officeDocument/2006/relationships/hyperlink" Target="https://www.history.com/topics/renaissance/renaiss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7</Pages>
  <Words>2065</Words>
  <Characters>11774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2021-05-26T17:07:00Z</dcterms:created>
  <dcterms:modified xsi:type="dcterms:W3CDTF">2021-05-26T17:23:00Z</dcterms:modified>
</cp:coreProperties>
</file>