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B8" w:rsidRDefault="00D75384" w:rsidP="00D753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538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ASSIGNMENT</w:t>
      </w:r>
    </w:p>
    <w:p w:rsidR="00D75384" w:rsidRDefault="00D75384" w:rsidP="00D75384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D75384" w:rsidRPr="00D75384" w:rsidRDefault="00D75384" w:rsidP="00D75384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DATE: </w:t>
      </w:r>
      <w:r w:rsidRPr="00D7538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On or before </w:t>
      </w:r>
      <w:r w:rsidR="00E1747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20</w:t>
      </w:r>
      <w:r w:rsidR="00E17474" w:rsidRPr="00E17474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en-US"/>
        </w:rPr>
        <w:t>th</w:t>
      </w:r>
      <w:r w:rsidR="00E17474"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en-US"/>
        </w:rPr>
        <w:t xml:space="preserve"> </w:t>
      </w:r>
      <w:r w:rsidRPr="00D75384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July</w:t>
      </w:r>
    </w:p>
    <w:p w:rsidR="00E17474" w:rsidRDefault="00D75384" w:rsidP="00D753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PAPER: </w:t>
      </w:r>
      <w:r w:rsidR="00E17474">
        <w:rPr>
          <w:rFonts w:ascii="Times New Roman" w:hAnsi="Times New Roman" w:cs="Times New Roman"/>
          <w:b/>
          <w:sz w:val="24"/>
          <w:szCs w:val="24"/>
          <w:lang w:val="en-US"/>
        </w:rPr>
        <w:t>ENVIRONMENTAL ECONOMICS</w:t>
      </w:r>
    </w:p>
    <w:p w:rsidR="00D75384" w:rsidRDefault="00D75384" w:rsidP="00D7538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Unit: </w:t>
      </w:r>
      <w:proofErr w:type="gramStart"/>
      <w:r w:rsidR="00E1747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proofErr w:type="gramEnd"/>
    </w:p>
    <w:p w:rsidR="00D75384" w:rsidRDefault="00D75384" w:rsidP="00D7538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5384" w:rsidRDefault="00D75384" w:rsidP="00D753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Q1. ANSWER (</w:t>
      </w:r>
      <w:r w:rsidRPr="00D75384">
        <w:rPr>
          <w:rFonts w:ascii="Times New Roman" w:hAnsi="Times New Roman" w:cs="Times New Roman"/>
          <w:b/>
          <w:i/>
          <w:sz w:val="24"/>
          <w:szCs w:val="24"/>
          <w:lang w:val="en-US"/>
        </w:rPr>
        <w:t>any one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 OF THE FOLLOWING:</w:t>
      </w:r>
      <w:r w:rsidRPr="00D753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</w:t>
      </w:r>
      <w:r w:rsidRPr="00D75384">
        <w:rPr>
          <w:rFonts w:ascii="Times New Roman" w:hAnsi="Times New Roman" w:cs="Times New Roman"/>
          <w:b/>
          <w:sz w:val="24"/>
          <w:szCs w:val="24"/>
          <w:lang w:val="en-US"/>
        </w:rPr>
        <w:t>MARKS: 10</w:t>
      </w:r>
    </w:p>
    <w:p w:rsidR="00D75384" w:rsidRDefault="00D75384" w:rsidP="00D7538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17474" w:rsidRPr="00E17474" w:rsidRDefault="00E17474" w:rsidP="00D75384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7474">
        <w:rPr>
          <w:rFonts w:ascii="Times New Roman" w:hAnsi="Times New Roman" w:cs="Times New Roman"/>
          <w:b/>
          <w:sz w:val="28"/>
          <w:szCs w:val="28"/>
          <w:lang w:val="en-US"/>
        </w:rPr>
        <w:t>Discuss in detail the Global Environmental problems with their causes and effects.</w:t>
      </w:r>
    </w:p>
    <w:p w:rsidR="00E17474" w:rsidRPr="00E17474" w:rsidRDefault="00E17474" w:rsidP="00D75384">
      <w:pPr>
        <w:pStyle w:val="ListParagraph"/>
        <w:numPr>
          <w:ilvl w:val="0"/>
          <w:numId w:val="2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17474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Highlight the environmental problems of Assam. Give suggestions to solve such problems. </w:t>
      </w:r>
      <w:bookmarkStart w:id="0" w:name="_GoBack"/>
      <w:bookmarkEnd w:id="0"/>
    </w:p>
    <w:p w:rsidR="00D75384" w:rsidRDefault="00D75384" w:rsidP="00D75384">
      <w:pPr>
        <w:pStyle w:val="ListParagraph"/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5384" w:rsidRDefault="00D75384" w:rsidP="00D75384">
      <w:pPr>
        <w:pStyle w:val="ListParagraph"/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75384" w:rsidRPr="00D75384" w:rsidRDefault="00D75384" w:rsidP="00D75384">
      <w:pPr>
        <w:pStyle w:val="ListParagraph"/>
        <w:spacing w:line="60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***************************************************************</w:t>
      </w:r>
    </w:p>
    <w:sectPr w:rsidR="00D75384" w:rsidRPr="00D75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21DA1"/>
    <w:multiLevelType w:val="hybridMultilevel"/>
    <w:tmpl w:val="2190009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4188D"/>
    <w:multiLevelType w:val="hybridMultilevel"/>
    <w:tmpl w:val="01C2C64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85"/>
    <w:rsid w:val="00001585"/>
    <w:rsid w:val="009E6DB8"/>
    <w:rsid w:val="00D75384"/>
    <w:rsid w:val="00E17474"/>
    <w:rsid w:val="00F3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4BC2"/>
  <w15:chartTrackingRefBased/>
  <w15:docId w15:val="{004930B1-0FE4-4AA8-9427-DFEC7679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2021-07-06T12:48:00Z</dcterms:created>
  <dcterms:modified xsi:type="dcterms:W3CDTF">2021-07-07T12:01:00Z</dcterms:modified>
</cp:coreProperties>
</file>